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20" w:rsidRPr="000E2183" w:rsidRDefault="004D6B20" w:rsidP="005B1372">
      <w:pPr>
        <w:jc w:val="center"/>
        <w:rPr>
          <w:rFonts w:ascii="Times New Roman" w:hAnsi="Times New Roman" w:cs="Times New Roman"/>
          <w:b/>
          <w:bCs/>
          <w:color w:val="000000" w:themeColor="text1"/>
          <w:sz w:val="32"/>
          <w:szCs w:val="32"/>
          <w:u w:val="single"/>
        </w:rPr>
      </w:pPr>
      <w:r w:rsidRPr="000E2183">
        <w:rPr>
          <w:rFonts w:ascii="Times New Roman" w:hAnsi="Times New Roman" w:cs="Times New Roman"/>
          <w:b/>
          <w:bCs/>
          <w:color w:val="000000" w:themeColor="text1"/>
          <w:sz w:val="32"/>
          <w:szCs w:val="32"/>
          <w:u w:val="single"/>
        </w:rPr>
        <w:t>UNIT-1</w:t>
      </w:r>
    </w:p>
    <w:p w:rsidR="004D6B20" w:rsidRPr="000E2183" w:rsidRDefault="004D6B20" w:rsidP="005B1372">
      <w:pPr>
        <w:jc w:val="center"/>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COPYRIGHT LAW</w:t>
      </w:r>
    </w:p>
    <w:p w:rsidR="004D6B20" w:rsidRPr="000E2183" w:rsidRDefault="004D6B20" w:rsidP="005B1372">
      <w:pPr>
        <w:jc w:val="center"/>
        <w:rPr>
          <w:rFonts w:ascii="Times New Roman" w:hAnsi="Times New Roman" w:cs="Times New Roman"/>
          <w:b/>
          <w:bCs/>
          <w:color w:val="000000" w:themeColor="text1"/>
          <w:sz w:val="32"/>
          <w:szCs w:val="32"/>
          <w:u w:val="single"/>
        </w:rPr>
      </w:pPr>
      <w:r w:rsidRPr="000E2183">
        <w:rPr>
          <w:rFonts w:ascii="Times New Roman" w:hAnsi="Times New Roman" w:cs="Times New Roman"/>
          <w:b/>
          <w:bCs/>
          <w:color w:val="000000" w:themeColor="text1"/>
          <w:sz w:val="32"/>
          <w:szCs w:val="32"/>
          <w:u w:val="single"/>
        </w:rPr>
        <w:t>By: Dr. Sakshi Gupta</w:t>
      </w:r>
    </w:p>
    <w:p w:rsidR="00FC7191" w:rsidRDefault="00FC7191" w:rsidP="005B1372">
      <w:pPr>
        <w:shd w:val="clear" w:color="auto" w:fill="FFFFFF"/>
        <w:spacing w:line="240" w:lineRule="auto"/>
        <w:jc w:val="both"/>
        <w:rPr>
          <w:rFonts w:ascii="Arial" w:eastAsia="Times New Roman" w:hAnsi="Arial" w:cs="Arial"/>
          <w:color w:val="001D35"/>
          <w:sz w:val="34"/>
          <w:szCs w:val="34"/>
        </w:rPr>
      </w:pPr>
    </w:p>
    <w:p w:rsidR="004D6B20" w:rsidRDefault="004D6B20" w:rsidP="005B1372">
      <w:pPr>
        <w:shd w:val="clear" w:color="auto" w:fill="FFFFFF"/>
        <w:spacing w:line="240" w:lineRule="auto"/>
        <w:jc w:val="both"/>
        <w:rPr>
          <w:rStyle w:val="Strong"/>
          <w:rFonts w:ascii="Verdana" w:hAnsi="Verdana"/>
          <w:color w:val="393939"/>
          <w:sz w:val="30"/>
          <w:szCs w:val="30"/>
          <w:shd w:val="clear" w:color="auto" w:fill="FFFFFF"/>
        </w:rPr>
      </w:pPr>
    </w:p>
    <w:p w:rsidR="00FC7191" w:rsidRPr="005B1372" w:rsidRDefault="005B1372" w:rsidP="005B1372">
      <w:pPr>
        <w:shd w:val="clear" w:color="auto" w:fill="FFFFFF"/>
        <w:spacing w:line="360" w:lineRule="auto"/>
        <w:jc w:val="both"/>
        <w:rPr>
          <w:rFonts w:ascii="Times New Roman" w:hAnsi="Times New Roman" w:cs="Times New Roman"/>
          <w:color w:val="393939"/>
          <w:sz w:val="24"/>
          <w:szCs w:val="24"/>
          <w:shd w:val="clear" w:color="auto" w:fill="FFFFFF"/>
        </w:rPr>
      </w:pPr>
      <w:r>
        <w:rPr>
          <w:rStyle w:val="Strong"/>
          <w:rFonts w:ascii="Times New Roman" w:hAnsi="Times New Roman" w:cs="Times New Roman"/>
          <w:color w:val="393939"/>
          <w:sz w:val="24"/>
          <w:szCs w:val="24"/>
          <w:shd w:val="clear" w:color="auto" w:fill="FFFFFF"/>
        </w:rPr>
        <w:t>INTRODUCTION</w:t>
      </w:r>
      <w:r w:rsidR="00FC7191" w:rsidRPr="004D6B20">
        <w:rPr>
          <w:rFonts w:ascii="Times New Roman" w:hAnsi="Times New Roman" w:cs="Times New Roman"/>
          <w:color w:val="393939"/>
          <w:sz w:val="24"/>
          <w:szCs w:val="24"/>
        </w:rPr>
        <w:br/>
      </w:r>
      <w:r w:rsidR="00FC7191" w:rsidRPr="004D6B20">
        <w:rPr>
          <w:rFonts w:ascii="Times New Roman" w:hAnsi="Times New Roman" w:cs="Times New Roman"/>
          <w:color w:val="393939"/>
          <w:sz w:val="24"/>
          <w:szCs w:val="24"/>
          <w:shd w:val="clear" w:color="auto" w:fill="FFFFFF"/>
        </w:rPr>
        <w:t>Copyright is the legal right given to an intellectual property owner. As the term suggests, it is the right to copy. Thus, copyright meaning is that when a person creates a product, they own the right to it. So, only that individual can have the exclusive right to reproduce that work or anyone they give authorization to. Copyright law grants the original creators of the product an exclusive right to use it further or duplicate the product for a specific time. At this point, the item that has been copyrighted develops into the public domain.</w:t>
      </w:r>
      <w:r w:rsidR="00917507">
        <w:rPr>
          <w:rFonts w:ascii="Times New Roman" w:hAnsi="Times New Roman" w:cs="Times New Roman"/>
          <w:color w:val="393939"/>
          <w:sz w:val="24"/>
          <w:szCs w:val="24"/>
          <w:shd w:val="clear" w:color="auto" w:fill="FFFFFF"/>
        </w:rPr>
        <w:t xml:space="preserve"> </w:t>
      </w:r>
      <w:r w:rsidR="00FC7191" w:rsidRPr="004D6B20">
        <w:rPr>
          <w:rFonts w:ascii="Times New Roman" w:hAnsi="Times New Roman" w:cs="Times New Roman"/>
          <w:color w:val="393939"/>
          <w:sz w:val="24"/>
          <w:szCs w:val="24"/>
        </w:rPr>
        <w:t>Copyright law protects original works of authorship by giving the author exclusive rights to control their work for a set period of time. This includes the right to:</w:t>
      </w:r>
    </w:p>
    <w:p w:rsidR="00FC7191" w:rsidRPr="004D6B20" w:rsidRDefault="00FC7191" w:rsidP="005B1372">
      <w:pPr>
        <w:shd w:val="clear" w:color="auto" w:fill="FFFFFF"/>
        <w:spacing w:line="360" w:lineRule="auto"/>
        <w:jc w:val="both"/>
        <w:rPr>
          <w:rFonts w:ascii="Times New Roman" w:hAnsi="Times New Roman" w:cs="Times New Roman"/>
          <w:color w:val="393939"/>
          <w:sz w:val="24"/>
          <w:szCs w:val="24"/>
        </w:rPr>
      </w:pPr>
      <w:r w:rsidRPr="004D6B20">
        <w:rPr>
          <w:rFonts w:ascii="Times New Roman" w:hAnsi="Times New Roman" w:cs="Times New Roman"/>
          <w:color w:val="393939"/>
          <w:sz w:val="24"/>
          <w:szCs w:val="24"/>
        </w:rPr>
        <w:t>•</w:t>
      </w:r>
      <w:r w:rsidRPr="004D6B20">
        <w:rPr>
          <w:rFonts w:ascii="Times New Roman" w:hAnsi="Times New Roman" w:cs="Times New Roman"/>
          <w:color w:val="393939"/>
          <w:sz w:val="24"/>
          <w:szCs w:val="24"/>
        </w:rPr>
        <w:tab/>
        <w:t>Copy</w:t>
      </w:r>
    </w:p>
    <w:p w:rsidR="00FC7191" w:rsidRPr="004D6B20" w:rsidRDefault="00FC7191" w:rsidP="005B1372">
      <w:pPr>
        <w:shd w:val="clear" w:color="auto" w:fill="FFFFFF"/>
        <w:spacing w:line="360" w:lineRule="auto"/>
        <w:jc w:val="both"/>
        <w:rPr>
          <w:rFonts w:ascii="Times New Roman" w:hAnsi="Times New Roman" w:cs="Times New Roman"/>
          <w:color w:val="393939"/>
          <w:sz w:val="24"/>
          <w:szCs w:val="24"/>
        </w:rPr>
      </w:pPr>
      <w:r w:rsidRPr="004D6B20">
        <w:rPr>
          <w:rFonts w:ascii="Times New Roman" w:hAnsi="Times New Roman" w:cs="Times New Roman"/>
          <w:color w:val="393939"/>
          <w:sz w:val="24"/>
          <w:szCs w:val="24"/>
        </w:rPr>
        <w:t>•</w:t>
      </w:r>
      <w:r w:rsidRPr="004D6B20">
        <w:rPr>
          <w:rFonts w:ascii="Times New Roman" w:hAnsi="Times New Roman" w:cs="Times New Roman"/>
          <w:color w:val="393939"/>
          <w:sz w:val="24"/>
          <w:szCs w:val="24"/>
        </w:rPr>
        <w:tab/>
        <w:t>Publish</w:t>
      </w:r>
    </w:p>
    <w:p w:rsidR="00FC7191" w:rsidRPr="004D6B20" w:rsidRDefault="00FC7191" w:rsidP="005B1372">
      <w:pPr>
        <w:shd w:val="clear" w:color="auto" w:fill="FFFFFF"/>
        <w:spacing w:line="360" w:lineRule="auto"/>
        <w:jc w:val="both"/>
        <w:rPr>
          <w:rFonts w:ascii="Times New Roman" w:hAnsi="Times New Roman" w:cs="Times New Roman"/>
          <w:color w:val="393939"/>
          <w:sz w:val="24"/>
          <w:szCs w:val="24"/>
        </w:rPr>
      </w:pPr>
      <w:r w:rsidRPr="004D6B20">
        <w:rPr>
          <w:rFonts w:ascii="Times New Roman" w:hAnsi="Times New Roman" w:cs="Times New Roman"/>
          <w:color w:val="393939"/>
          <w:sz w:val="24"/>
          <w:szCs w:val="24"/>
        </w:rPr>
        <w:t>•</w:t>
      </w:r>
      <w:r w:rsidRPr="004D6B20">
        <w:rPr>
          <w:rFonts w:ascii="Times New Roman" w:hAnsi="Times New Roman" w:cs="Times New Roman"/>
          <w:color w:val="393939"/>
          <w:sz w:val="24"/>
          <w:szCs w:val="24"/>
        </w:rPr>
        <w:tab/>
        <w:t>Reproduce</w:t>
      </w:r>
    </w:p>
    <w:p w:rsidR="00FC7191" w:rsidRPr="004D6B20" w:rsidRDefault="00FC7191" w:rsidP="005B1372">
      <w:pPr>
        <w:shd w:val="clear" w:color="auto" w:fill="FFFFFF"/>
        <w:spacing w:line="360" w:lineRule="auto"/>
        <w:jc w:val="both"/>
        <w:rPr>
          <w:rFonts w:ascii="Times New Roman" w:hAnsi="Times New Roman" w:cs="Times New Roman"/>
          <w:color w:val="393939"/>
          <w:sz w:val="24"/>
          <w:szCs w:val="24"/>
        </w:rPr>
      </w:pPr>
      <w:r w:rsidRPr="004D6B20">
        <w:rPr>
          <w:rFonts w:ascii="Times New Roman" w:hAnsi="Times New Roman" w:cs="Times New Roman"/>
          <w:color w:val="393939"/>
          <w:sz w:val="24"/>
          <w:szCs w:val="24"/>
        </w:rPr>
        <w:t>•</w:t>
      </w:r>
      <w:r w:rsidRPr="004D6B20">
        <w:rPr>
          <w:rFonts w:ascii="Times New Roman" w:hAnsi="Times New Roman" w:cs="Times New Roman"/>
          <w:color w:val="393939"/>
          <w:sz w:val="24"/>
          <w:szCs w:val="24"/>
        </w:rPr>
        <w:tab/>
        <w:t>Sell</w:t>
      </w:r>
    </w:p>
    <w:p w:rsidR="00FC7191" w:rsidRPr="004D6B20" w:rsidRDefault="00FC7191" w:rsidP="005B1372">
      <w:pPr>
        <w:shd w:val="clear" w:color="auto" w:fill="FFFFFF"/>
        <w:spacing w:line="360" w:lineRule="auto"/>
        <w:jc w:val="both"/>
        <w:rPr>
          <w:rFonts w:ascii="Times New Roman" w:hAnsi="Times New Roman" w:cs="Times New Roman"/>
          <w:color w:val="393939"/>
          <w:sz w:val="24"/>
          <w:szCs w:val="24"/>
        </w:rPr>
      </w:pPr>
      <w:r w:rsidRPr="004D6B20">
        <w:rPr>
          <w:rFonts w:ascii="Times New Roman" w:hAnsi="Times New Roman" w:cs="Times New Roman"/>
          <w:color w:val="393939"/>
          <w:sz w:val="24"/>
          <w:szCs w:val="24"/>
        </w:rPr>
        <w:t>•</w:t>
      </w:r>
      <w:r w:rsidRPr="004D6B20">
        <w:rPr>
          <w:rFonts w:ascii="Times New Roman" w:hAnsi="Times New Roman" w:cs="Times New Roman"/>
          <w:color w:val="393939"/>
          <w:sz w:val="24"/>
          <w:szCs w:val="24"/>
        </w:rPr>
        <w:tab/>
        <w:t>Display</w:t>
      </w:r>
    </w:p>
    <w:p w:rsidR="00FC7191" w:rsidRPr="004D6B20" w:rsidRDefault="00FC7191" w:rsidP="005B1372">
      <w:pPr>
        <w:shd w:val="clear" w:color="auto" w:fill="FFFFFF"/>
        <w:spacing w:line="360" w:lineRule="auto"/>
        <w:jc w:val="both"/>
        <w:rPr>
          <w:rFonts w:ascii="Times New Roman" w:hAnsi="Times New Roman" w:cs="Times New Roman"/>
          <w:color w:val="393939"/>
          <w:sz w:val="24"/>
          <w:szCs w:val="24"/>
        </w:rPr>
      </w:pPr>
      <w:r w:rsidRPr="004D6B20">
        <w:rPr>
          <w:rFonts w:ascii="Times New Roman" w:hAnsi="Times New Roman" w:cs="Times New Roman"/>
          <w:color w:val="393939"/>
          <w:sz w:val="24"/>
          <w:szCs w:val="24"/>
        </w:rPr>
        <w:t>•</w:t>
      </w:r>
      <w:r w:rsidRPr="004D6B20">
        <w:rPr>
          <w:rFonts w:ascii="Times New Roman" w:hAnsi="Times New Roman" w:cs="Times New Roman"/>
          <w:color w:val="393939"/>
          <w:sz w:val="24"/>
          <w:szCs w:val="24"/>
        </w:rPr>
        <w:tab/>
        <w:t>Prepare derivative works</w:t>
      </w:r>
    </w:p>
    <w:p w:rsidR="002B74CB" w:rsidRDefault="00FC7191" w:rsidP="005B1372">
      <w:pPr>
        <w:shd w:val="clear" w:color="auto" w:fill="FFFFFF"/>
        <w:spacing w:line="360" w:lineRule="auto"/>
        <w:jc w:val="both"/>
        <w:rPr>
          <w:rStyle w:val="Strong"/>
          <w:rFonts w:ascii="Times New Roman" w:hAnsi="Times New Roman" w:cs="Times New Roman"/>
          <w:color w:val="393939"/>
          <w:sz w:val="24"/>
          <w:szCs w:val="24"/>
          <w:shd w:val="clear" w:color="auto" w:fill="FFFFFF"/>
        </w:rPr>
      </w:pPr>
      <w:r w:rsidRPr="004D6B20">
        <w:rPr>
          <w:rFonts w:ascii="Times New Roman" w:hAnsi="Times New Roman" w:cs="Times New Roman"/>
          <w:color w:val="393939"/>
          <w:sz w:val="24"/>
          <w:szCs w:val="24"/>
        </w:rPr>
        <w:t>•</w:t>
      </w:r>
      <w:r w:rsidRPr="004D6B20">
        <w:rPr>
          <w:rFonts w:ascii="Times New Roman" w:hAnsi="Times New Roman" w:cs="Times New Roman"/>
          <w:color w:val="393939"/>
          <w:sz w:val="24"/>
          <w:szCs w:val="24"/>
        </w:rPr>
        <w:tab/>
        <w:t xml:space="preserve">Perform </w:t>
      </w:r>
      <w:r w:rsidRPr="004D6B20">
        <w:rPr>
          <w:rFonts w:ascii="Times New Roman" w:hAnsi="Times New Roman" w:cs="Times New Roman"/>
          <w:color w:val="393939"/>
          <w:sz w:val="24"/>
          <w:szCs w:val="24"/>
        </w:rPr>
        <w:br/>
      </w:r>
      <w:r w:rsidRPr="004D6B20">
        <w:rPr>
          <w:rFonts w:ascii="Times New Roman" w:hAnsi="Times New Roman" w:cs="Times New Roman"/>
          <w:color w:val="393939"/>
          <w:sz w:val="24"/>
          <w:szCs w:val="24"/>
        </w:rPr>
        <w:br/>
      </w:r>
      <w:r w:rsidR="00E70258">
        <w:rPr>
          <w:rStyle w:val="Strong"/>
          <w:rFonts w:ascii="Times New Roman" w:hAnsi="Times New Roman" w:cs="Times New Roman"/>
          <w:color w:val="393939"/>
          <w:sz w:val="24"/>
          <w:szCs w:val="24"/>
          <w:shd w:val="clear" w:color="auto" w:fill="FFFFFF"/>
        </w:rPr>
        <w:t xml:space="preserve">DEFINITION OF COPYRIGHT </w:t>
      </w:r>
    </w:p>
    <w:p w:rsidR="00E97442" w:rsidRPr="00E70258" w:rsidRDefault="00FC7191" w:rsidP="005B1372">
      <w:pPr>
        <w:shd w:val="clear" w:color="auto" w:fill="FFFFFF"/>
        <w:spacing w:line="360" w:lineRule="auto"/>
        <w:jc w:val="both"/>
        <w:rPr>
          <w:rFonts w:ascii="Times New Roman" w:hAnsi="Times New Roman" w:cs="Times New Roman"/>
          <w:color w:val="393939"/>
          <w:sz w:val="24"/>
          <w:szCs w:val="24"/>
        </w:rPr>
      </w:pPr>
      <w:r w:rsidRPr="004D6B20">
        <w:rPr>
          <w:rFonts w:ascii="Times New Roman" w:hAnsi="Times New Roman" w:cs="Times New Roman"/>
          <w:b/>
          <w:bCs/>
          <w:color w:val="393939"/>
          <w:sz w:val="24"/>
          <w:szCs w:val="24"/>
          <w:shd w:val="clear" w:color="auto" w:fill="FFFFFF"/>
        </w:rPr>
        <w:br/>
      </w:r>
      <w:r w:rsidR="005D5A11" w:rsidRPr="004D6B20">
        <w:rPr>
          <w:rFonts w:ascii="Times New Roman" w:hAnsi="Times New Roman" w:cs="Times New Roman"/>
          <w:color w:val="222222"/>
          <w:sz w:val="24"/>
          <w:szCs w:val="24"/>
          <w:shd w:val="clear" w:color="auto" w:fill="FFFFFF"/>
        </w:rPr>
        <w:t>The word copyr</w:t>
      </w:r>
      <w:r w:rsidR="00E70258">
        <w:rPr>
          <w:rFonts w:ascii="Times New Roman" w:hAnsi="Times New Roman" w:cs="Times New Roman"/>
          <w:color w:val="222222"/>
          <w:sz w:val="24"/>
          <w:szCs w:val="24"/>
          <w:shd w:val="clear" w:color="auto" w:fill="FFFFFF"/>
        </w:rPr>
        <w:t xml:space="preserve">ight is a mixture of two words </w:t>
      </w:r>
      <w:r w:rsidR="00E70258" w:rsidRPr="004D6B20">
        <w:rPr>
          <w:rFonts w:ascii="Times New Roman" w:hAnsi="Times New Roman" w:cs="Times New Roman"/>
          <w:color w:val="222222"/>
          <w:sz w:val="24"/>
          <w:szCs w:val="24"/>
          <w:shd w:val="clear" w:color="auto" w:fill="FFFFFF"/>
        </w:rPr>
        <w:t>‘copy’</w:t>
      </w:r>
      <w:r w:rsidR="005D5A11" w:rsidRPr="00E70258">
        <w:rPr>
          <w:rFonts w:ascii="Times New Roman" w:hAnsi="Times New Roman" w:cs="Times New Roman"/>
          <w:i/>
          <w:color w:val="222222"/>
          <w:sz w:val="24"/>
          <w:szCs w:val="24"/>
          <w:shd w:val="clear" w:color="auto" w:fill="FFFFFF"/>
        </w:rPr>
        <w:t xml:space="preserve"> and ‘right’</w:t>
      </w:r>
      <w:r w:rsidR="005D5A11" w:rsidRPr="004D6B20">
        <w:rPr>
          <w:rFonts w:ascii="Times New Roman" w:hAnsi="Times New Roman" w:cs="Times New Roman"/>
          <w:color w:val="222222"/>
          <w:sz w:val="24"/>
          <w:szCs w:val="24"/>
          <w:shd w:val="clear" w:color="auto" w:fill="FFFFFF"/>
        </w:rPr>
        <w:t xml:space="preserve">. To be more precise copyright means ‘right to copy’, wherein only the creator or his </w:t>
      </w:r>
      <w:r w:rsidR="00E70258" w:rsidRPr="004D6B20">
        <w:rPr>
          <w:rFonts w:ascii="Times New Roman" w:hAnsi="Times New Roman" w:cs="Times New Roman"/>
          <w:color w:val="222222"/>
          <w:sz w:val="24"/>
          <w:szCs w:val="24"/>
          <w:shd w:val="clear" w:color="auto" w:fill="FFFFFF"/>
        </w:rPr>
        <w:t>authorized</w:t>
      </w:r>
      <w:r w:rsidR="005D5A11" w:rsidRPr="004D6B20">
        <w:rPr>
          <w:rFonts w:ascii="Times New Roman" w:hAnsi="Times New Roman" w:cs="Times New Roman"/>
          <w:color w:val="222222"/>
          <w:sz w:val="24"/>
          <w:szCs w:val="24"/>
          <w:shd w:val="clear" w:color="auto" w:fill="FFFFFF"/>
        </w:rPr>
        <w:t xml:space="preserve"> person has a right to reproduce </w:t>
      </w:r>
      <w:r w:rsidR="005D5A11" w:rsidRPr="004D6B20">
        <w:rPr>
          <w:rFonts w:ascii="Times New Roman" w:hAnsi="Times New Roman" w:cs="Times New Roman"/>
          <w:color w:val="222222"/>
          <w:sz w:val="24"/>
          <w:szCs w:val="24"/>
          <w:shd w:val="clear" w:color="auto" w:fill="FFFFFF"/>
        </w:rPr>
        <w:lastRenderedPageBreak/>
        <w:t xml:space="preserve">a work. In simple words, a legal right which is possessed by the owner </w:t>
      </w:r>
      <w:r w:rsidR="005D5A11" w:rsidRPr="00CB0FED">
        <w:rPr>
          <w:rFonts w:ascii="Times New Roman" w:hAnsi="Times New Roman" w:cs="Times New Roman"/>
          <w:color w:val="000000" w:themeColor="text1"/>
          <w:sz w:val="24"/>
          <w:szCs w:val="24"/>
          <w:shd w:val="clear" w:color="auto" w:fill="FFFFFF"/>
        </w:rPr>
        <w:t>of </w:t>
      </w:r>
      <w:hyperlink r:id="rId7" w:tgtFrame="_blank" w:history="1">
        <w:r w:rsidR="005D5A11" w:rsidRPr="00CB0FED">
          <w:rPr>
            <w:rStyle w:val="Hyperlink"/>
            <w:rFonts w:ascii="Times New Roman" w:hAnsi="Times New Roman" w:cs="Times New Roman"/>
            <w:color w:val="000000" w:themeColor="text1"/>
            <w:sz w:val="24"/>
            <w:szCs w:val="24"/>
            <w:u w:val="none"/>
            <w:shd w:val="clear" w:color="auto" w:fill="FFFFFF"/>
          </w:rPr>
          <w:t>Intellectual property</w:t>
        </w:r>
      </w:hyperlink>
      <w:r w:rsidR="005D5A11" w:rsidRPr="00CB0FED">
        <w:rPr>
          <w:rFonts w:ascii="Times New Roman" w:hAnsi="Times New Roman" w:cs="Times New Roman"/>
          <w:color w:val="000000" w:themeColor="text1"/>
          <w:sz w:val="24"/>
          <w:szCs w:val="24"/>
          <w:shd w:val="clear" w:color="auto" w:fill="FFFFFF"/>
        </w:rPr>
        <w:t xml:space="preserve"> is </w:t>
      </w:r>
      <w:r w:rsidR="005D5A11" w:rsidRPr="004D6B20">
        <w:rPr>
          <w:rFonts w:ascii="Times New Roman" w:hAnsi="Times New Roman" w:cs="Times New Roman"/>
          <w:color w:val="222222"/>
          <w:sz w:val="24"/>
          <w:szCs w:val="24"/>
          <w:shd w:val="clear" w:color="auto" w:fill="FFFFFF"/>
        </w:rPr>
        <w:t xml:space="preserve">a copyright.  </w:t>
      </w:r>
      <w:r w:rsidRPr="004D6B20">
        <w:rPr>
          <w:rFonts w:ascii="Times New Roman" w:hAnsi="Times New Roman" w:cs="Times New Roman"/>
          <w:color w:val="393939"/>
          <w:sz w:val="24"/>
          <w:szCs w:val="24"/>
          <w:shd w:val="clear" w:color="auto" w:fill="FFFFFF"/>
        </w:rPr>
        <w:t>A legal right granted to an intellectual property owner is copyright. It helps protect the creator of the original material so that no one can duplicate or use it without authorization. If an original work needs protection through copyright laws, it must be in a tangible form. For instance, the Indian Copyright Act protects the creator's work by law until 60 years after their death.</w:t>
      </w:r>
      <w:r w:rsidR="00E70258">
        <w:rPr>
          <w:rFonts w:ascii="Times New Roman" w:hAnsi="Times New Roman" w:cs="Times New Roman"/>
          <w:color w:val="393939"/>
          <w:sz w:val="24"/>
          <w:szCs w:val="24"/>
        </w:rPr>
        <w:t xml:space="preserve"> </w:t>
      </w:r>
      <w:r w:rsidR="00E97442" w:rsidRPr="004D6B20">
        <w:rPr>
          <w:rFonts w:ascii="Times New Roman" w:hAnsi="Times New Roman" w:cs="Times New Roman"/>
          <w:color w:val="393939"/>
          <w:sz w:val="24"/>
          <w:szCs w:val="24"/>
          <w:shd w:val="clear" w:color="auto" w:fill="FFFFFF"/>
        </w:rPr>
        <w:t>As per the copyright definition, the work must be in a tangible form so it can be copyrighted. You will have to write down the speech, idea, discovery, etc., in a physical form to make it eligible for protection by copyright.</w:t>
      </w:r>
    </w:p>
    <w:p w:rsidR="005D5A11" w:rsidRPr="004D6B20" w:rsidRDefault="00E70258" w:rsidP="005B1372">
      <w:pPr>
        <w:shd w:val="clear" w:color="auto" w:fill="FFFFFF"/>
        <w:spacing w:line="360" w:lineRule="auto"/>
        <w:jc w:val="both"/>
        <w:rPr>
          <w:rFonts w:ascii="Times New Roman" w:hAnsi="Times New Roman" w:cs="Times New Roman"/>
          <w:b/>
          <w:color w:val="393939"/>
          <w:sz w:val="24"/>
          <w:szCs w:val="24"/>
          <w:shd w:val="clear" w:color="auto" w:fill="FFFFFF"/>
        </w:rPr>
      </w:pPr>
      <w:r w:rsidRPr="004D6B20">
        <w:rPr>
          <w:rFonts w:ascii="Times New Roman" w:hAnsi="Times New Roman" w:cs="Times New Roman"/>
          <w:b/>
          <w:color w:val="393939"/>
          <w:sz w:val="24"/>
          <w:szCs w:val="24"/>
          <w:shd w:val="clear" w:color="auto" w:fill="FFFFFF"/>
        </w:rPr>
        <w:t>CONCEPT OF COPYRIGHT</w:t>
      </w:r>
    </w:p>
    <w:p w:rsidR="00CB0FED" w:rsidRDefault="005D5A11" w:rsidP="005B1372">
      <w:pPr>
        <w:spacing w:line="360" w:lineRule="auto"/>
        <w:jc w:val="both"/>
        <w:rPr>
          <w:rFonts w:ascii="Times New Roman" w:hAnsi="Times New Roman" w:cs="Times New Roman"/>
          <w:color w:val="222222"/>
          <w:sz w:val="24"/>
          <w:szCs w:val="24"/>
          <w:shd w:val="clear" w:color="auto" w:fill="FFFFFF"/>
        </w:rPr>
      </w:pPr>
      <w:r w:rsidRPr="004D6B20">
        <w:rPr>
          <w:rFonts w:ascii="Times New Roman" w:hAnsi="Times New Roman" w:cs="Times New Roman"/>
          <w:color w:val="222222"/>
          <w:sz w:val="24"/>
          <w:szCs w:val="24"/>
          <w:shd w:val="clear" w:color="auto" w:fill="FFFFFF"/>
        </w:rPr>
        <w:t>In order to better understand the concept of copyright the elaboration must be taken into consideration. With the help of a significant mental or intellectual ability, when a person creates a unique product that product is viewed to be original. The unique creations including websites, computer software, musical lyrics, art, literature, poetry, graphic designs, musical compositions, novels, original architectural design, films, etc. Further, a copyright is a safeguard which protects an original work from getting duplicated.</w:t>
      </w:r>
    </w:p>
    <w:p w:rsidR="000E5A0F" w:rsidRDefault="000E5A0F" w:rsidP="005B1372">
      <w:pPr>
        <w:spacing w:line="360" w:lineRule="auto"/>
        <w:jc w:val="both"/>
        <w:rPr>
          <w:rStyle w:val="Strong"/>
          <w:rFonts w:ascii="Times New Roman" w:hAnsi="Times New Roman" w:cs="Times New Roman"/>
          <w:color w:val="393939"/>
          <w:sz w:val="24"/>
          <w:szCs w:val="24"/>
          <w:shd w:val="clear" w:color="auto" w:fill="FFFFFF"/>
        </w:rPr>
      </w:pPr>
      <w:r w:rsidRPr="004D6B20">
        <w:rPr>
          <w:rStyle w:val="Strong"/>
          <w:rFonts w:ascii="Times New Roman" w:hAnsi="Times New Roman" w:cs="Times New Roman"/>
          <w:color w:val="393939"/>
          <w:sz w:val="24"/>
          <w:szCs w:val="24"/>
          <w:shd w:val="clear" w:color="auto" w:fill="FFFFFF"/>
        </w:rPr>
        <w:t>HOW COPYRIGHTING WORKS</w:t>
      </w:r>
    </w:p>
    <w:p w:rsidR="00B570CC" w:rsidRDefault="00CF5A4F" w:rsidP="005B1372">
      <w:pPr>
        <w:spacing w:line="360" w:lineRule="auto"/>
        <w:jc w:val="both"/>
        <w:rPr>
          <w:rFonts w:ascii="Times New Roman" w:hAnsi="Times New Roman" w:cs="Times New Roman"/>
          <w:color w:val="393939"/>
          <w:sz w:val="24"/>
          <w:szCs w:val="24"/>
          <w:shd w:val="clear" w:color="auto" w:fill="FFFFFF"/>
        </w:rPr>
      </w:pPr>
      <w:r w:rsidRPr="00CF5A4F">
        <w:rPr>
          <w:rFonts w:ascii="Times New Roman" w:hAnsi="Times New Roman" w:cs="Times New Roman"/>
          <w:color w:val="393939"/>
          <w:sz w:val="24"/>
          <w:szCs w:val="24"/>
          <w:shd w:val="clear" w:color="auto" w:fill="FFFFFF"/>
        </w:rPr>
        <w:t>The original owner can voluntarily register that copyright to get the upper hand. Although, not every work is eligible to be copyrighted. For instance, you cannot protect an idea or theory with copyright. Similarly, logos, names of brands, slogans, etc., are not up for protection by the law of copyright.</w:t>
      </w:r>
      <w:r>
        <w:rPr>
          <w:rFonts w:ascii="Times New Roman" w:hAnsi="Times New Roman" w:cs="Times New Roman"/>
          <w:color w:val="393939"/>
          <w:sz w:val="24"/>
          <w:szCs w:val="24"/>
          <w:shd w:val="clear" w:color="auto" w:fill="FFFFFF"/>
        </w:rPr>
        <w:t xml:space="preserve"> </w:t>
      </w:r>
      <w:r w:rsidR="00FC7191" w:rsidRPr="004D6B20">
        <w:rPr>
          <w:rFonts w:ascii="Times New Roman" w:hAnsi="Times New Roman" w:cs="Times New Roman"/>
          <w:color w:val="393939"/>
          <w:sz w:val="24"/>
          <w:szCs w:val="24"/>
          <w:shd w:val="clear" w:color="auto" w:fill="FFFFFF"/>
        </w:rPr>
        <w:t>After learning what is copyright, it is essential to understand how it works. When you create an original product and put in a significant amount of mental activity to develop it, it gets labelled as intellectual property. This property needs protection from people who may duplicate it without authorization.</w:t>
      </w:r>
      <w:r w:rsidR="00E97442" w:rsidRPr="004D6B20">
        <w:rPr>
          <w:rFonts w:ascii="Times New Roman" w:hAnsi="Times New Roman" w:cs="Times New Roman"/>
          <w:color w:val="393939"/>
          <w:sz w:val="24"/>
          <w:szCs w:val="24"/>
        </w:rPr>
        <w:t xml:space="preserve"> </w:t>
      </w:r>
      <w:r w:rsidR="00FC7191" w:rsidRPr="004D6B20">
        <w:rPr>
          <w:rFonts w:ascii="Times New Roman" w:hAnsi="Times New Roman" w:cs="Times New Roman"/>
          <w:color w:val="393939"/>
          <w:sz w:val="24"/>
          <w:szCs w:val="24"/>
          <w:shd w:val="clear" w:color="auto" w:fill="FFFFFF"/>
        </w:rPr>
        <w:t>For instance, art, novels, computer software, films, website content, poetry, musical lyrics, and more are all unique creations. So, Copyright meaning, acts as a protection to legally safeguard that original creation. The copyright law states that a work is original if the author made it by thinking independently and not copying it from somewhere. If you have that copyright to your product, no one can use or replicate your work.</w:t>
      </w:r>
    </w:p>
    <w:p w:rsidR="001B73FA" w:rsidRPr="00B570CC" w:rsidRDefault="00FC7191" w:rsidP="005B1372">
      <w:pPr>
        <w:spacing w:line="360" w:lineRule="auto"/>
        <w:jc w:val="both"/>
        <w:rPr>
          <w:rFonts w:ascii="Times New Roman" w:hAnsi="Times New Roman" w:cs="Times New Roman"/>
          <w:color w:val="393939"/>
          <w:sz w:val="24"/>
          <w:szCs w:val="24"/>
          <w:shd w:val="clear" w:color="auto" w:fill="FFFFFF"/>
        </w:rPr>
      </w:pPr>
      <w:r w:rsidRPr="004D6B20">
        <w:rPr>
          <w:rFonts w:ascii="Times New Roman" w:hAnsi="Times New Roman" w:cs="Times New Roman"/>
          <w:color w:val="393939"/>
          <w:sz w:val="24"/>
          <w:szCs w:val="24"/>
        </w:rPr>
        <w:br/>
      </w:r>
      <w:r w:rsidRPr="004D6B20">
        <w:rPr>
          <w:rFonts w:ascii="Times New Roman" w:hAnsi="Times New Roman" w:cs="Times New Roman"/>
          <w:color w:val="393939"/>
          <w:sz w:val="24"/>
          <w:szCs w:val="24"/>
        </w:rPr>
        <w:br/>
      </w:r>
      <w:r w:rsidR="003507F2" w:rsidRPr="004D6B20">
        <w:rPr>
          <w:rFonts w:ascii="Times New Roman" w:hAnsi="Times New Roman" w:cs="Times New Roman"/>
          <w:color w:val="393939"/>
          <w:sz w:val="24"/>
          <w:szCs w:val="24"/>
        </w:rPr>
        <w:br/>
      </w:r>
      <w:r w:rsidR="003507F2" w:rsidRPr="004D6B20">
        <w:rPr>
          <w:rFonts w:ascii="Times New Roman" w:hAnsi="Times New Roman" w:cs="Times New Roman"/>
          <w:b/>
          <w:bCs/>
          <w:sz w:val="24"/>
          <w:szCs w:val="24"/>
        </w:rPr>
        <w:t>IMPORTANCE OF COPYRIGHT LAW</w:t>
      </w:r>
    </w:p>
    <w:p w:rsidR="001B73FA" w:rsidRPr="002D3485" w:rsidRDefault="001B73FA" w:rsidP="005B1372">
      <w:pPr>
        <w:pStyle w:val="ListParagraph"/>
        <w:numPr>
          <w:ilvl w:val="0"/>
          <w:numId w:val="2"/>
        </w:numPr>
        <w:spacing w:line="360" w:lineRule="auto"/>
        <w:jc w:val="both"/>
        <w:rPr>
          <w:rFonts w:ascii="Times New Roman" w:hAnsi="Times New Roman" w:cs="Times New Roman"/>
          <w:bCs/>
        </w:rPr>
      </w:pPr>
      <w:r w:rsidRPr="00115B1D">
        <w:rPr>
          <w:rFonts w:ascii="Times New Roman" w:hAnsi="Times New Roman" w:cs="Times New Roman"/>
          <w:b/>
          <w:bCs/>
        </w:rPr>
        <w:t>Protection of Intellectual Property:</w:t>
      </w:r>
      <w:r w:rsidR="00115B1D" w:rsidRPr="00115B1D">
        <w:rPr>
          <w:rFonts w:ascii="Times New Roman" w:hAnsi="Times New Roman" w:cs="Times New Roman"/>
          <w:b/>
          <w:bCs/>
        </w:rPr>
        <w:t xml:space="preserve"> </w:t>
      </w:r>
      <w:r w:rsidRPr="002D3485">
        <w:rPr>
          <w:rFonts w:ascii="Times New Roman" w:hAnsi="Times New Roman" w:cs="Times New Roman"/>
          <w:bCs/>
        </w:rPr>
        <w:t>Copyright law provides legal protection to creators of original works (literary, artistic, musical, etc.) by granting them exclusive rights to use, distribute, and control their works.</w:t>
      </w:r>
    </w:p>
    <w:p w:rsidR="001B73FA" w:rsidRPr="002D3485" w:rsidRDefault="001B73FA" w:rsidP="005B1372">
      <w:pPr>
        <w:pStyle w:val="ListParagraph"/>
        <w:numPr>
          <w:ilvl w:val="0"/>
          <w:numId w:val="2"/>
        </w:numPr>
        <w:spacing w:line="360" w:lineRule="auto"/>
        <w:jc w:val="both"/>
        <w:rPr>
          <w:rFonts w:ascii="Times New Roman" w:hAnsi="Times New Roman" w:cs="Times New Roman"/>
          <w:bCs/>
        </w:rPr>
      </w:pPr>
      <w:r w:rsidRPr="00115B1D">
        <w:rPr>
          <w:rFonts w:ascii="Times New Roman" w:hAnsi="Times New Roman" w:cs="Times New Roman"/>
          <w:b/>
          <w:bCs/>
        </w:rPr>
        <w:t>Incentive for Creativity:</w:t>
      </w:r>
      <w:r w:rsidRPr="002D3485">
        <w:rPr>
          <w:rFonts w:ascii="Times New Roman" w:hAnsi="Times New Roman" w:cs="Times New Roman"/>
          <w:bCs/>
        </w:rPr>
        <w:t xml:space="preserve"> By ensuring that creators can benefit financially from their work, copyright law incentivizes innovation and creativity.</w:t>
      </w:r>
    </w:p>
    <w:p w:rsidR="001B73FA" w:rsidRPr="002D3485" w:rsidRDefault="001B73FA" w:rsidP="005B1372">
      <w:pPr>
        <w:pStyle w:val="ListParagraph"/>
        <w:numPr>
          <w:ilvl w:val="0"/>
          <w:numId w:val="2"/>
        </w:numPr>
        <w:spacing w:line="360" w:lineRule="auto"/>
        <w:jc w:val="both"/>
        <w:rPr>
          <w:rFonts w:ascii="Times New Roman" w:hAnsi="Times New Roman" w:cs="Times New Roman"/>
          <w:bCs/>
        </w:rPr>
      </w:pPr>
      <w:r w:rsidRPr="00115B1D">
        <w:rPr>
          <w:rFonts w:ascii="Times New Roman" w:hAnsi="Times New Roman" w:cs="Times New Roman"/>
          <w:b/>
          <w:bCs/>
        </w:rPr>
        <w:t>Economic Growth:</w:t>
      </w:r>
      <w:r w:rsidRPr="002D3485">
        <w:rPr>
          <w:rFonts w:ascii="Times New Roman" w:hAnsi="Times New Roman" w:cs="Times New Roman"/>
          <w:bCs/>
        </w:rPr>
        <w:t xml:space="preserve"> Copyright encourages investment in creative industries, such as publishing, film, and music, contributing to economic</w:t>
      </w:r>
      <w:r w:rsidR="00115B1D">
        <w:rPr>
          <w:rFonts w:ascii="Times New Roman" w:hAnsi="Times New Roman" w:cs="Times New Roman"/>
          <w:bCs/>
        </w:rPr>
        <w:t xml:space="preserve"> </w:t>
      </w:r>
      <w:r w:rsidRPr="002D3485">
        <w:rPr>
          <w:rFonts w:ascii="Times New Roman" w:hAnsi="Times New Roman" w:cs="Times New Roman"/>
          <w:bCs/>
        </w:rPr>
        <w:t>development.</w:t>
      </w:r>
    </w:p>
    <w:p w:rsidR="001B73FA" w:rsidRPr="002D3485" w:rsidRDefault="001B73FA" w:rsidP="005B1372">
      <w:pPr>
        <w:pStyle w:val="ListParagraph"/>
        <w:numPr>
          <w:ilvl w:val="0"/>
          <w:numId w:val="2"/>
        </w:numPr>
        <w:spacing w:line="360" w:lineRule="auto"/>
        <w:jc w:val="both"/>
        <w:rPr>
          <w:rFonts w:ascii="Times New Roman" w:hAnsi="Times New Roman" w:cs="Times New Roman"/>
          <w:bCs/>
        </w:rPr>
      </w:pPr>
      <w:r w:rsidRPr="00115B1D">
        <w:rPr>
          <w:rFonts w:ascii="Times New Roman" w:hAnsi="Times New Roman" w:cs="Times New Roman"/>
          <w:b/>
          <w:bCs/>
        </w:rPr>
        <w:t>Cultural Development</w:t>
      </w:r>
      <w:r w:rsidRPr="002D3485">
        <w:rPr>
          <w:rFonts w:ascii="Times New Roman" w:hAnsi="Times New Roman" w:cs="Times New Roman"/>
          <w:bCs/>
        </w:rPr>
        <w:t>:</w:t>
      </w:r>
      <w:r w:rsidR="00115B1D">
        <w:rPr>
          <w:rFonts w:ascii="Times New Roman" w:hAnsi="Times New Roman" w:cs="Times New Roman"/>
          <w:bCs/>
        </w:rPr>
        <w:t xml:space="preserve"> </w:t>
      </w:r>
      <w:r w:rsidRPr="002D3485">
        <w:rPr>
          <w:rFonts w:ascii="Times New Roman" w:hAnsi="Times New Roman" w:cs="Times New Roman"/>
          <w:bCs/>
        </w:rPr>
        <w:t>Protecting the rights of creators helps preserve cultural heritage, as it motivates the continuous production of creative content that enriches society.</w:t>
      </w:r>
    </w:p>
    <w:p w:rsidR="001B73FA" w:rsidRPr="00115B1D" w:rsidRDefault="001B73FA" w:rsidP="00115B1D">
      <w:pPr>
        <w:pStyle w:val="ListParagraph"/>
        <w:numPr>
          <w:ilvl w:val="0"/>
          <w:numId w:val="2"/>
        </w:numPr>
        <w:spacing w:line="360" w:lineRule="auto"/>
        <w:jc w:val="both"/>
        <w:rPr>
          <w:rFonts w:ascii="Times New Roman" w:hAnsi="Times New Roman" w:cs="Times New Roman"/>
          <w:bCs/>
        </w:rPr>
      </w:pPr>
      <w:r w:rsidRPr="00115B1D">
        <w:rPr>
          <w:rFonts w:ascii="Times New Roman" w:hAnsi="Times New Roman" w:cs="Times New Roman"/>
          <w:b/>
          <w:bCs/>
        </w:rPr>
        <w:t>Moral Rights:</w:t>
      </w:r>
      <w:r w:rsidRPr="002D3485">
        <w:rPr>
          <w:rFonts w:ascii="Times New Roman" w:hAnsi="Times New Roman" w:cs="Times New Roman"/>
          <w:bCs/>
        </w:rPr>
        <w:t xml:space="preserve"> It also offers creators moral rights, ensuring they are recognized and respected as the authors of their work and preventing distortion or misuse of their creation</w:t>
      </w:r>
    </w:p>
    <w:p w:rsidR="001B73FA" w:rsidRPr="00115B1D" w:rsidRDefault="00115B1D" w:rsidP="005B1372">
      <w:pPr>
        <w:spacing w:line="360" w:lineRule="auto"/>
        <w:ind w:left="360"/>
        <w:jc w:val="both"/>
        <w:rPr>
          <w:rFonts w:ascii="Times New Roman" w:hAnsi="Times New Roman" w:cs="Times New Roman"/>
          <w:b/>
          <w:bCs/>
          <w:sz w:val="24"/>
          <w:szCs w:val="24"/>
        </w:rPr>
      </w:pPr>
      <w:r w:rsidRPr="00115B1D">
        <w:rPr>
          <w:rFonts w:ascii="Times New Roman" w:hAnsi="Times New Roman" w:cs="Times New Roman"/>
          <w:b/>
          <w:bCs/>
          <w:sz w:val="24"/>
          <w:szCs w:val="24"/>
        </w:rPr>
        <w:t>LIMITATIONS OF COPYRIGHT LAW</w:t>
      </w:r>
    </w:p>
    <w:p w:rsidR="001B73FA" w:rsidRPr="002D3485" w:rsidRDefault="001B73FA" w:rsidP="005B1372">
      <w:pPr>
        <w:pStyle w:val="ListParagraph"/>
        <w:numPr>
          <w:ilvl w:val="0"/>
          <w:numId w:val="3"/>
        </w:numPr>
        <w:spacing w:line="360" w:lineRule="auto"/>
        <w:jc w:val="both"/>
        <w:rPr>
          <w:rFonts w:ascii="Times New Roman" w:hAnsi="Times New Roman" w:cs="Times New Roman"/>
          <w:bCs/>
        </w:rPr>
      </w:pPr>
      <w:r w:rsidRPr="004768FB">
        <w:rPr>
          <w:rFonts w:ascii="Times New Roman" w:hAnsi="Times New Roman" w:cs="Times New Roman"/>
          <w:b/>
          <w:bCs/>
        </w:rPr>
        <w:t>Limited Duration:</w:t>
      </w:r>
      <w:r w:rsidRPr="002D3485">
        <w:rPr>
          <w:rFonts w:ascii="Times New Roman" w:hAnsi="Times New Roman" w:cs="Times New Roman"/>
          <w:bCs/>
        </w:rPr>
        <w:t xml:space="preserve"> Copyright protection is not perpetual. After a specific period (e.g., 70 years after the author’s death in many jurisdictions), the work enters the public domain and can be freely used by anyone.</w:t>
      </w:r>
    </w:p>
    <w:p w:rsidR="001B73FA" w:rsidRPr="002D3485" w:rsidRDefault="001B73FA" w:rsidP="005B1372">
      <w:pPr>
        <w:pStyle w:val="ListParagraph"/>
        <w:numPr>
          <w:ilvl w:val="0"/>
          <w:numId w:val="3"/>
        </w:numPr>
        <w:spacing w:line="360" w:lineRule="auto"/>
        <w:jc w:val="both"/>
        <w:rPr>
          <w:rFonts w:ascii="Times New Roman" w:hAnsi="Times New Roman" w:cs="Times New Roman"/>
          <w:bCs/>
        </w:rPr>
      </w:pPr>
      <w:r w:rsidRPr="004768FB">
        <w:rPr>
          <w:rFonts w:ascii="Times New Roman" w:hAnsi="Times New Roman" w:cs="Times New Roman"/>
          <w:b/>
          <w:bCs/>
        </w:rPr>
        <w:t>Fair Use/Exceptions:</w:t>
      </w:r>
      <w:r w:rsidR="004768FB">
        <w:rPr>
          <w:rFonts w:ascii="Times New Roman" w:hAnsi="Times New Roman" w:cs="Times New Roman"/>
          <w:bCs/>
        </w:rPr>
        <w:t xml:space="preserve"> </w:t>
      </w:r>
      <w:r w:rsidRPr="002D3485">
        <w:rPr>
          <w:rFonts w:ascii="Times New Roman" w:hAnsi="Times New Roman" w:cs="Times New Roman"/>
          <w:bCs/>
        </w:rPr>
        <w:t>Copyright laws typically include exceptions like “fair use” (in the US) or “fair dealing” (in other jurisdictions), which allow limited use of copyrighted materials for purposes such as research, education, criticism, or parody.</w:t>
      </w:r>
    </w:p>
    <w:p w:rsidR="001B73FA" w:rsidRPr="002D3485" w:rsidRDefault="001B73FA" w:rsidP="005B1372">
      <w:pPr>
        <w:pStyle w:val="ListParagraph"/>
        <w:numPr>
          <w:ilvl w:val="0"/>
          <w:numId w:val="3"/>
        </w:numPr>
        <w:spacing w:line="360" w:lineRule="auto"/>
        <w:jc w:val="both"/>
        <w:rPr>
          <w:rFonts w:ascii="Times New Roman" w:hAnsi="Times New Roman" w:cs="Times New Roman"/>
          <w:bCs/>
        </w:rPr>
      </w:pPr>
      <w:r w:rsidRPr="004768FB">
        <w:rPr>
          <w:rFonts w:ascii="Times New Roman" w:hAnsi="Times New Roman" w:cs="Times New Roman"/>
          <w:b/>
          <w:bCs/>
        </w:rPr>
        <w:t>Difficulty in Enforcement:</w:t>
      </w:r>
      <w:r w:rsidRPr="002D3485">
        <w:rPr>
          <w:rFonts w:ascii="Times New Roman" w:hAnsi="Times New Roman" w:cs="Times New Roman"/>
          <w:bCs/>
        </w:rPr>
        <w:t xml:space="preserve"> With the digital age, enforcing copyright has become increasingly challenging due to piracy and unauthorized use of materials across the internet.</w:t>
      </w:r>
    </w:p>
    <w:p w:rsidR="001B73FA" w:rsidRPr="002D3485" w:rsidRDefault="001B73FA" w:rsidP="005B1372">
      <w:pPr>
        <w:pStyle w:val="ListParagraph"/>
        <w:numPr>
          <w:ilvl w:val="0"/>
          <w:numId w:val="3"/>
        </w:numPr>
        <w:spacing w:line="360" w:lineRule="auto"/>
        <w:jc w:val="both"/>
        <w:rPr>
          <w:rFonts w:ascii="Times New Roman" w:hAnsi="Times New Roman" w:cs="Times New Roman"/>
          <w:bCs/>
        </w:rPr>
      </w:pPr>
      <w:r w:rsidRPr="004768FB">
        <w:rPr>
          <w:rFonts w:ascii="Times New Roman" w:hAnsi="Times New Roman" w:cs="Times New Roman"/>
          <w:b/>
          <w:bCs/>
        </w:rPr>
        <w:t>Balancing Interests:</w:t>
      </w:r>
      <w:r w:rsidRPr="002D3485">
        <w:rPr>
          <w:rFonts w:ascii="Times New Roman" w:hAnsi="Times New Roman" w:cs="Times New Roman"/>
          <w:bCs/>
        </w:rPr>
        <w:t xml:space="preserve"> While copyright protects creators, it must balance the public’s interest in accessing knowledge and information. Excessive restrictions can stifle creativity and innovation in the broader society.</w:t>
      </w:r>
    </w:p>
    <w:p w:rsidR="001B73FA" w:rsidRDefault="001B73FA" w:rsidP="005B1372">
      <w:pPr>
        <w:pStyle w:val="ListParagraph"/>
        <w:numPr>
          <w:ilvl w:val="0"/>
          <w:numId w:val="3"/>
        </w:numPr>
        <w:spacing w:line="360" w:lineRule="auto"/>
        <w:jc w:val="both"/>
        <w:rPr>
          <w:rFonts w:ascii="Times New Roman" w:hAnsi="Times New Roman" w:cs="Times New Roman"/>
          <w:bCs/>
        </w:rPr>
      </w:pPr>
      <w:r w:rsidRPr="004768FB">
        <w:rPr>
          <w:rFonts w:ascii="Times New Roman" w:hAnsi="Times New Roman" w:cs="Times New Roman"/>
          <w:b/>
          <w:bCs/>
        </w:rPr>
        <w:t>Fragmentation:</w:t>
      </w:r>
      <w:r w:rsidRPr="002D3485">
        <w:rPr>
          <w:rFonts w:ascii="Times New Roman" w:hAnsi="Times New Roman" w:cs="Times New Roman"/>
          <w:bCs/>
        </w:rPr>
        <w:t xml:space="preserve"> Different countries have varying copyright laws, leading to complexities in enforcement and understanding across international borders.</w:t>
      </w:r>
    </w:p>
    <w:p w:rsidR="002505C9" w:rsidRPr="002D3485" w:rsidRDefault="002505C9" w:rsidP="002505C9">
      <w:pPr>
        <w:pStyle w:val="ListParagraph"/>
        <w:spacing w:line="360" w:lineRule="auto"/>
        <w:jc w:val="both"/>
        <w:rPr>
          <w:rFonts w:ascii="Times New Roman" w:hAnsi="Times New Roman" w:cs="Times New Roman"/>
          <w:bCs/>
        </w:rPr>
      </w:pPr>
    </w:p>
    <w:p w:rsidR="001B73FA" w:rsidRPr="002505C9" w:rsidRDefault="002505C9" w:rsidP="005B1372">
      <w:pPr>
        <w:spacing w:line="360" w:lineRule="auto"/>
        <w:jc w:val="both"/>
        <w:rPr>
          <w:rFonts w:ascii="Times New Roman" w:hAnsi="Times New Roman" w:cs="Times New Roman"/>
          <w:b/>
          <w:bCs/>
          <w:sz w:val="24"/>
          <w:szCs w:val="24"/>
        </w:rPr>
      </w:pPr>
      <w:r w:rsidRPr="002505C9">
        <w:rPr>
          <w:rFonts w:ascii="Times New Roman" w:hAnsi="Times New Roman" w:cs="Times New Roman"/>
          <w:b/>
          <w:bCs/>
          <w:sz w:val="24"/>
          <w:szCs w:val="24"/>
        </w:rPr>
        <w:t>GENERAL PRINCIPLES OF COPYRIGHT LAW</w:t>
      </w:r>
    </w:p>
    <w:p w:rsidR="001B73FA" w:rsidRPr="002D3485" w:rsidRDefault="001B73FA" w:rsidP="005B1372">
      <w:pPr>
        <w:pStyle w:val="ListParagraph"/>
        <w:numPr>
          <w:ilvl w:val="0"/>
          <w:numId w:val="4"/>
        </w:numPr>
        <w:spacing w:line="360" w:lineRule="auto"/>
        <w:jc w:val="both"/>
        <w:rPr>
          <w:rFonts w:ascii="Times New Roman" w:hAnsi="Times New Roman" w:cs="Times New Roman"/>
          <w:bCs/>
        </w:rPr>
      </w:pPr>
      <w:r w:rsidRPr="002505C9">
        <w:rPr>
          <w:rFonts w:ascii="Times New Roman" w:hAnsi="Times New Roman" w:cs="Times New Roman"/>
          <w:b/>
          <w:bCs/>
        </w:rPr>
        <w:t>Originality:</w:t>
      </w:r>
      <w:r w:rsidRPr="002D3485">
        <w:rPr>
          <w:rFonts w:ascii="Times New Roman" w:hAnsi="Times New Roman" w:cs="Times New Roman"/>
          <w:bCs/>
        </w:rPr>
        <w:t xml:space="preserve"> Copyright protects only original works that involve some level of creativity. The work must be independently created, not copied from another source.</w:t>
      </w:r>
    </w:p>
    <w:p w:rsidR="001B73FA" w:rsidRPr="002D3485" w:rsidRDefault="001B73FA" w:rsidP="005B1372">
      <w:pPr>
        <w:pStyle w:val="ListParagraph"/>
        <w:numPr>
          <w:ilvl w:val="0"/>
          <w:numId w:val="4"/>
        </w:numPr>
        <w:spacing w:line="360" w:lineRule="auto"/>
        <w:jc w:val="both"/>
        <w:rPr>
          <w:rFonts w:ascii="Times New Roman" w:hAnsi="Times New Roman" w:cs="Times New Roman"/>
          <w:bCs/>
        </w:rPr>
      </w:pPr>
      <w:r w:rsidRPr="002505C9">
        <w:rPr>
          <w:rFonts w:ascii="Times New Roman" w:hAnsi="Times New Roman" w:cs="Times New Roman"/>
          <w:b/>
          <w:bCs/>
        </w:rPr>
        <w:t>Fixation:</w:t>
      </w:r>
      <w:r w:rsidRPr="002D3485">
        <w:rPr>
          <w:rFonts w:ascii="Times New Roman" w:hAnsi="Times New Roman" w:cs="Times New Roman"/>
          <w:bCs/>
        </w:rPr>
        <w:t xml:space="preserve"> In many jurisdictions, a work must be fixed in a tangible medium (e.g., written down, recorded, or otherwise captured in a permanent form) to qualify for copyright protection.</w:t>
      </w:r>
    </w:p>
    <w:p w:rsidR="001B73FA" w:rsidRPr="002D3485" w:rsidRDefault="001B73FA" w:rsidP="005B1372">
      <w:pPr>
        <w:pStyle w:val="ListParagraph"/>
        <w:numPr>
          <w:ilvl w:val="0"/>
          <w:numId w:val="4"/>
        </w:numPr>
        <w:spacing w:line="360" w:lineRule="auto"/>
        <w:jc w:val="both"/>
        <w:rPr>
          <w:rFonts w:ascii="Times New Roman" w:hAnsi="Times New Roman" w:cs="Times New Roman"/>
          <w:bCs/>
        </w:rPr>
      </w:pPr>
      <w:r w:rsidRPr="002505C9">
        <w:rPr>
          <w:rFonts w:ascii="Times New Roman" w:hAnsi="Times New Roman" w:cs="Times New Roman"/>
          <w:b/>
          <w:bCs/>
        </w:rPr>
        <w:t>Exclusive Rights:</w:t>
      </w:r>
      <w:r w:rsidRPr="002D3485">
        <w:rPr>
          <w:rFonts w:ascii="Times New Roman" w:hAnsi="Times New Roman" w:cs="Times New Roman"/>
          <w:bCs/>
        </w:rPr>
        <w:t xml:space="preserve"> Copyright grants creators exclusive rights to reproduce, distribute, perform, display, and create derivative works based on their original creation.</w:t>
      </w:r>
    </w:p>
    <w:p w:rsidR="001B73FA" w:rsidRPr="002D3485" w:rsidRDefault="001B73FA" w:rsidP="005B1372">
      <w:pPr>
        <w:pStyle w:val="ListParagraph"/>
        <w:numPr>
          <w:ilvl w:val="0"/>
          <w:numId w:val="4"/>
        </w:numPr>
        <w:spacing w:line="360" w:lineRule="auto"/>
        <w:jc w:val="both"/>
        <w:rPr>
          <w:rFonts w:ascii="Times New Roman" w:hAnsi="Times New Roman" w:cs="Times New Roman"/>
          <w:bCs/>
        </w:rPr>
      </w:pPr>
      <w:r w:rsidRPr="002505C9">
        <w:rPr>
          <w:rFonts w:ascii="Times New Roman" w:hAnsi="Times New Roman" w:cs="Times New Roman"/>
          <w:b/>
          <w:bCs/>
        </w:rPr>
        <w:t xml:space="preserve">Automatic Protection: </w:t>
      </w:r>
      <w:r w:rsidRPr="002D3485">
        <w:rPr>
          <w:rFonts w:ascii="Times New Roman" w:hAnsi="Times New Roman" w:cs="Times New Roman"/>
          <w:bCs/>
        </w:rPr>
        <w:t>Copyright arises automatically once an original work is created and fixed in a tangible medium, without the need for formal registration (though registration is often recommended for legal enforcement).</w:t>
      </w:r>
    </w:p>
    <w:p w:rsidR="00822C56" w:rsidRPr="00A82851" w:rsidRDefault="001B73FA" w:rsidP="005B1372">
      <w:pPr>
        <w:pStyle w:val="ListParagraph"/>
        <w:numPr>
          <w:ilvl w:val="0"/>
          <w:numId w:val="4"/>
        </w:numPr>
        <w:spacing w:line="360" w:lineRule="auto"/>
        <w:jc w:val="both"/>
        <w:rPr>
          <w:rFonts w:ascii="Times New Roman" w:hAnsi="Times New Roman" w:cs="Times New Roman"/>
          <w:bCs/>
        </w:rPr>
      </w:pPr>
      <w:r w:rsidRPr="002505C9">
        <w:rPr>
          <w:rFonts w:ascii="Times New Roman" w:hAnsi="Times New Roman" w:cs="Times New Roman"/>
          <w:b/>
          <w:bCs/>
        </w:rPr>
        <w:t>Duration of Protection:</w:t>
      </w:r>
      <w:r w:rsidRPr="002D3485">
        <w:rPr>
          <w:rFonts w:ascii="Times New Roman" w:hAnsi="Times New Roman" w:cs="Times New Roman"/>
          <w:bCs/>
        </w:rPr>
        <w:t xml:space="preserve"> Copyright protection typically lasts for the life of the author plus a certain number of years (commonly 70 years). For corporate or anonymous works, it might be a fixed number of years from publication (e.g., 95 years).</w:t>
      </w:r>
    </w:p>
    <w:p w:rsidR="00D75863" w:rsidRDefault="00D75863" w:rsidP="00D75863">
      <w:pPr>
        <w:spacing w:line="360" w:lineRule="auto"/>
        <w:jc w:val="center"/>
        <w:rPr>
          <w:rFonts w:ascii="Times New Roman" w:hAnsi="Times New Roman" w:cs="Times New Roman"/>
          <w:b/>
          <w:bCs/>
          <w:sz w:val="28"/>
          <w:szCs w:val="28"/>
          <w:u w:val="single"/>
        </w:rPr>
      </w:pPr>
    </w:p>
    <w:p w:rsidR="003C4D54" w:rsidRPr="00D75863" w:rsidRDefault="002D185A" w:rsidP="00D75863">
      <w:pPr>
        <w:spacing w:line="360" w:lineRule="auto"/>
        <w:jc w:val="center"/>
        <w:rPr>
          <w:rFonts w:ascii="Times New Roman" w:hAnsi="Times New Roman" w:cs="Times New Roman"/>
          <w:b/>
          <w:bCs/>
          <w:sz w:val="28"/>
          <w:szCs w:val="28"/>
          <w:u w:val="single"/>
        </w:rPr>
      </w:pPr>
      <w:r w:rsidRPr="00D75863">
        <w:rPr>
          <w:rFonts w:ascii="Times New Roman" w:hAnsi="Times New Roman" w:cs="Times New Roman"/>
          <w:b/>
          <w:bCs/>
          <w:sz w:val="28"/>
          <w:szCs w:val="28"/>
          <w:u w:val="single"/>
        </w:rPr>
        <w:t>BERNE CONVENTION, 1886</w:t>
      </w:r>
    </w:p>
    <w:p w:rsidR="00D75863" w:rsidRDefault="00D75863" w:rsidP="005B1372">
      <w:pPr>
        <w:spacing w:line="360" w:lineRule="auto"/>
        <w:jc w:val="both"/>
        <w:rPr>
          <w:rFonts w:ascii="Times New Roman" w:hAnsi="Times New Roman" w:cs="Times New Roman"/>
          <w:color w:val="000000" w:themeColor="text1"/>
          <w:sz w:val="24"/>
          <w:szCs w:val="24"/>
        </w:rPr>
      </w:pPr>
    </w:p>
    <w:p w:rsidR="00D75863" w:rsidRDefault="00D75863" w:rsidP="005B1372">
      <w:pPr>
        <w:spacing w:line="360" w:lineRule="auto"/>
        <w:jc w:val="both"/>
        <w:rPr>
          <w:rFonts w:ascii="Times New Roman" w:hAnsi="Times New Roman" w:cs="Times New Roman"/>
          <w:color w:val="000000" w:themeColor="text1"/>
          <w:sz w:val="24"/>
          <w:szCs w:val="24"/>
        </w:rPr>
      </w:pPr>
      <w:r w:rsidRPr="00D75863">
        <w:rPr>
          <w:rFonts w:ascii="Times New Roman" w:hAnsi="Times New Roman" w:cs="Times New Roman"/>
          <w:b/>
          <w:color w:val="000000" w:themeColor="text1"/>
          <w:sz w:val="24"/>
          <w:szCs w:val="24"/>
        </w:rPr>
        <w:t>SIGNED</w:t>
      </w:r>
      <w:r w:rsidRPr="00D75863">
        <w:rPr>
          <w:rFonts w:ascii="Times New Roman" w:hAnsi="Times New Roman" w:cs="Times New Roman"/>
          <w:color w:val="000000" w:themeColor="text1"/>
          <w:sz w:val="24"/>
          <w:szCs w:val="24"/>
        </w:rPr>
        <w:t xml:space="preserve">-9 September 1886, </w:t>
      </w:r>
      <w:r w:rsidRPr="00D75863">
        <w:rPr>
          <w:rFonts w:ascii="Times New Roman" w:hAnsi="Times New Roman" w:cs="Times New Roman"/>
          <w:b/>
          <w:color w:val="000000" w:themeColor="text1"/>
          <w:sz w:val="24"/>
          <w:szCs w:val="24"/>
        </w:rPr>
        <w:t>LOCATION</w:t>
      </w:r>
      <w:r w:rsidRPr="00D75863">
        <w:rPr>
          <w:rFonts w:ascii="Times New Roman" w:hAnsi="Times New Roman" w:cs="Times New Roman"/>
          <w:color w:val="000000" w:themeColor="text1"/>
          <w:sz w:val="24"/>
          <w:szCs w:val="24"/>
        </w:rPr>
        <w:t>-Berne, Switzerland</w:t>
      </w:r>
      <w:r w:rsidRPr="00D75863">
        <w:rPr>
          <w:rFonts w:ascii="Times New Roman" w:hAnsi="Times New Roman" w:cs="Times New Roman"/>
          <w:b/>
          <w:color w:val="000000" w:themeColor="text1"/>
          <w:sz w:val="24"/>
          <w:szCs w:val="24"/>
        </w:rPr>
        <w:t>, EFFECTIVE</w:t>
      </w:r>
      <w:r w:rsidRPr="00D75863">
        <w:rPr>
          <w:rFonts w:ascii="Times New Roman" w:hAnsi="Times New Roman" w:cs="Times New Roman"/>
          <w:color w:val="000000" w:themeColor="text1"/>
          <w:sz w:val="24"/>
          <w:szCs w:val="24"/>
        </w:rPr>
        <w:t xml:space="preserve">-5 December 1887, </w:t>
      </w:r>
      <w:r w:rsidRPr="00D75863">
        <w:rPr>
          <w:rFonts w:ascii="Times New Roman" w:hAnsi="Times New Roman" w:cs="Times New Roman"/>
          <w:b/>
          <w:color w:val="000000" w:themeColor="text1"/>
          <w:sz w:val="24"/>
          <w:szCs w:val="24"/>
        </w:rPr>
        <w:t>CONDITION</w:t>
      </w:r>
      <w:r w:rsidRPr="00D75863">
        <w:rPr>
          <w:rFonts w:ascii="Times New Roman" w:hAnsi="Times New Roman" w:cs="Times New Roman"/>
          <w:color w:val="000000" w:themeColor="text1"/>
          <w:sz w:val="24"/>
          <w:szCs w:val="24"/>
        </w:rPr>
        <w:t xml:space="preserve">-3 months after exchange of ratifications, </w:t>
      </w:r>
      <w:r w:rsidRPr="00D75863">
        <w:rPr>
          <w:rFonts w:ascii="Times New Roman" w:hAnsi="Times New Roman" w:cs="Times New Roman"/>
          <w:b/>
          <w:color w:val="000000" w:themeColor="text1"/>
          <w:sz w:val="24"/>
          <w:szCs w:val="24"/>
        </w:rPr>
        <w:t>PARTIES-</w:t>
      </w:r>
      <w:r w:rsidRPr="00D75863">
        <w:rPr>
          <w:rFonts w:ascii="Times New Roman" w:hAnsi="Times New Roman" w:cs="Times New Roman"/>
          <w:color w:val="000000" w:themeColor="text1"/>
          <w:sz w:val="24"/>
          <w:szCs w:val="24"/>
        </w:rPr>
        <w:t xml:space="preserve">181, </w:t>
      </w:r>
      <w:r w:rsidRPr="00D75863">
        <w:rPr>
          <w:rFonts w:ascii="Times New Roman" w:hAnsi="Times New Roman" w:cs="Times New Roman"/>
          <w:b/>
          <w:color w:val="000000" w:themeColor="text1"/>
          <w:sz w:val="24"/>
          <w:szCs w:val="24"/>
        </w:rPr>
        <w:t>DEPOSITARY</w:t>
      </w:r>
      <w:r w:rsidRPr="00D75863">
        <w:rPr>
          <w:rFonts w:ascii="Times New Roman" w:hAnsi="Times New Roman" w:cs="Times New Roman"/>
          <w:color w:val="000000" w:themeColor="text1"/>
          <w:sz w:val="24"/>
          <w:szCs w:val="24"/>
        </w:rPr>
        <w:t xml:space="preserve">-Director General of the World Intellectual Property Organization, </w:t>
      </w:r>
      <w:r w:rsidRPr="00D75863">
        <w:rPr>
          <w:rFonts w:ascii="Times New Roman" w:hAnsi="Times New Roman" w:cs="Times New Roman"/>
          <w:b/>
          <w:color w:val="000000" w:themeColor="text1"/>
          <w:sz w:val="24"/>
          <w:szCs w:val="24"/>
        </w:rPr>
        <w:t>LANGUAGES</w:t>
      </w:r>
      <w:r w:rsidRPr="00D75863">
        <w:rPr>
          <w:rFonts w:ascii="Times New Roman" w:hAnsi="Times New Roman" w:cs="Times New Roman"/>
          <w:color w:val="000000" w:themeColor="text1"/>
          <w:sz w:val="24"/>
          <w:szCs w:val="24"/>
        </w:rPr>
        <w:t>-French (prevailing in case of differences in interpretation) and English, officially translated in Arabic, German, Italian, Portuguese and Spanish</w:t>
      </w:r>
    </w:p>
    <w:p w:rsidR="00822C56" w:rsidRPr="004D6B20" w:rsidRDefault="00F45A45" w:rsidP="005B1372">
      <w:pPr>
        <w:spacing w:line="360" w:lineRule="auto"/>
        <w:jc w:val="both"/>
        <w:rPr>
          <w:rFonts w:ascii="Times New Roman" w:hAnsi="Times New Roman" w:cs="Times New Roman"/>
          <w:color w:val="000000" w:themeColor="text1"/>
          <w:sz w:val="24"/>
          <w:szCs w:val="24"/>
        </w:rPr>
      </w:pPr>
      <w:r w:rsidRPr="004D6B20">
        <w:rPr>
          <w:rFonts w:ascii="Times New Roman" w:hAnsi="Times New Roman" w:cs="Times New Roman"/>
          <w:color w:val="000000" w:themeColor="text1"/>
          <w:sz w:val="24"/>
          <w:szCs w:val="24"/>
        </w:rPr>
        <w:t xml:space="preserve">The Berne Convention is an international treaty that protects the rights of authors and their works. It was adopted in 1886 and has over 180 member countries and city-states. </w:t>
      </w:r>
      <w:r w:rsidR="00822C56" w:rsidRPr="004D6B20">
        <w:rPr>
          <w:rFonts w:ascii="Times New Roman" w:hAnsi="Times New Roman" w:cs="Times New Roman"/>
          <w:color w:val="000000" w:themeColor="text1"/>
          <w:sz w:val="24"/>
          <w:szCs w:val="24"/>
        </w:rPr>
        <w:t>The past few decades have witnessed growing awareness about the need to protect the Intellectual Property Rights (IPR) of authors and inventors in their works. Many multilateral treaties and conventions have also been formulated with a view to achieving a coordinated global approach towards the protection of IPR. One such convention is the Berne Convention for the Protection of Literary and Artistic Works. It aims to protect the rights of the authors of literary and artistic works. The Berne Convention was adopted in 1886.</w:t>
      </w:r>
      <w:r w:rsidR="00AA074A" w:rsidRPr="004D6B20">
        <w:rPr>
          <w:rFonts w:ascii="Times New Roman" w:hAnsi="Times New Roman" w:cs="Times New Roman"/>
          <w:color w:val="000000" w:themeColor="text1"/>
          <w:sz w:val="24"/>
          <w:szCs w:val="24"/>
        </w:rPr>
        <w:t xml:space="preserve"> The United States became a party to the Berne Convention in 1989</w:t>
      </w:r>
    </w:p>
    <w:p w:rsidR="00822C56" w:rsidRPr="00982FC6" w:rsidRDefault="00982FC6" w:rsidP="00982FC6">
      <w:pPr>
        <w:spacing w:line="360" w:lineRule="auto"/>
        <w:jc w:val="both"/>
        <w:rPr>
          <w:rFonts w:ascii="Times New Roman" w:hAnsi="Times New Roman" w:cs="Times New Roman"/>
          <w:color w:val="000000" w:themeColor="text1"/>
        </w:rPr>
      </w:pPr>
      <w:r w:rsidRPr="00982FC6">
        <w:rPr>
          <w:rFonts w:ascii="Times New Roman" w:hAnsi="Times New Roman" w:cs="Times New Roman"/>
          <w:b/>
          <w:bCs/>
          <w:color w:val="000000" w:themeColor="text1"/>
        </w:rPr>
        <w:t xml:space="preserve">HISTORICAL BACKGROUND </w:t>
      </w:r>
    </w:p>
    <w:p w:rsidR="00822C56" w:rsidRPr="00EE4D98" w:rsidRDefault="00822C56" w:rsidP="00EE4D98">
      <w:pPr>
        <w:spacing w:line="360" w:lineRule="auto"/>
        <w:jc w:val="both"/>
        <w:rPr>
          <w:rFonts w:ascii="Times New Roman" w:hAnsi="Times New Roman" w:cs="Times New Roman"/>
          <w:color w:val="000000" w:themeColor="text1"/>
        </w:rPr>
      </w:pPr>
      <w:r w:rsidRPr="00982FC6">
        <w:rPr>
          <w:rFonts w:ascii="Times New Roman" w:hAnsi="Times New Roman" w:cs="Times New Roman"/>
          <w:color w:val="000000" w:themeColor="text1"/>
        </w:rPr>
        <w:t xml:space="preserve">Prior to the enactment of the Berne Convention, the Paris Convention for the Protection of Industrial Property (PCPIP) was enacted in 1883. This convention was the first major international convention aimed at protecting the intellectual property rights of creators and inventors. </w:t>
      </w:r>
      <w:r w:rsidR="005C3CB6">
        <w:rPr>
          <w:rFonts w:ascii="Times New Roman" w:hAnsi="Times New Roman" w:cs="Times New Roman"/>
          <w:color w:val="000000" w:themeColor="text1"/>
        </w:rPr>
        <w:t xml:space="preserve"> </w:t>
      </w:r>
      <w:r w:rsidRPr="005C3CB6">
        <w:rPr>
          <w:rFonts w:ascii="Times New Roman" w:hAnsi="Times New Roman" w:cs="Times New Roman"/>
          <w:color w:val="000000" w:themeColor="text1"/>
        </w:rPr>
        <w:t xml:space="preserve">The Convention covered patents, industrial designs, service marks, and geographical indications. It provided uniform minimum standards for the protection of trademarks, which had to be adhered to by the signatory countries. It provided for the establishment of an international bureau to oversee the effective enforcement of the provisions of the PCPIP. </w:t>
      </w:r>
      <w:r w:rsidR="005C3CB6">
        <w:rPr>
          <w:rFonts w:ascii="Times New Roman" w:hAnsi="Times New Roman" w:cs="Times New Roman"/>
          <w:color w:val="000000" w:themeColor="text1"/>
        </w:rPr>
        <w:t xml:space="preserve"> </w:t>
      </w:r>
      <w:r w:rsidRPr="005C3CB6">
        <w:rPr>
          <w:rFonts w:ascii="Times New Roman" w:hAnsi="Times New Roman" w:cs="Times New Roman"/>
          <w:color w:val="000000" w:themeColor="text1"/>
        </w:rPr>
        <w:t>The initial version of the Berne Convention was signed in 1886 by only 10 countries. Spain, France,</w:t>
      </w:r>
      <w:r w:rsidR="005C3CB6">
        <w:rPr>
          <w:rFonts w:ascii="Times New Roman" w:hAnsi="Times New Roman" w:cs="Times New Roman"/>
          <w:color w:val="000000" w:themeColor="text1"/>
        </w:rPr>
        <w:t xml:space="preserve"> </w:t>
      </w:r>
      <w:r w:rsidRPr="005C3CB6">
        <w:rPr>
          <w:rFonts w:ascii="Times New Roman" w:hAnsi="Times New Roman" w:cs="Times New Roman"/>
          <w:color w:val="000000" w:themeColor="text1"/>
        </w:rPr>
        <w:t xml:space="preserve">United Kingdom and Switzerland were among the initial signatories of the Berne Convention. It was adopted at a conference held in Berne, Switzerland and thus the Convention was named the Berne Convention. While the conference was also attended by the representative of the United States, the United States decided not to join the Berne Convention. </w:t>
      </w:r>
      <w:r w:rsidRPr="00EE4D98">
        <w:rPr>
          <w:rFonts w:ascii="Times New Roman" w:hAnsi="Times New Roman" w:cs="Times New Roman"/>
          <w:color w:val="000000" w:themeColor="text1"/>
        </w:rPr>
        <w:t xml:space="preserve">The Convention, which was initially signed by only 10 countries, has more than 180 member countries today. Countries such as North Korea and Somalia have not yet joined the Berne Convention. The Convention helped shape the copyright laws of many countries. </w:t>
      </w:r>
    </w:p>
    <w:p w:rsidR="00F45A45" w:rsidRPr="00D75863" w:rsidRDefault="008B492E" w:rsidP="00D75863">
      <w:pPr>
        <w:spacing w:line="360" w:lineRule="auto"/>
        <w:jc w:val="both"/>
        <w:rPr>
          <w:rFonts w:ascii="Times New Roman" w:hAnsi="Times New Roman" w:cs="Times New Roman"/>
          <w:b/>
          <w:color w:val="000000" w:themeColor="text1"/>
          <w:sz w:val="24"/>
          <w:szCs w:val="24"/>
        </w:rPr>
      </w:pPr>
      <w:r w:rsidRPr="00D75863">
        <w:rPr>
          <w:rFonts w:ascii="Times New Roman" w:hAnsi="Times New Roman" w:cs="Times New Roman"/>
          <w:b/>
          <w:color w:val="000000" w:themeColor="text1"/>
        </w:rPr>
        <w:t xml:space="preserve">THE BERNE CONVENTION: </w:t>
      </w:r>
    </w:p>
    <w:p w:rsidR="00F45A45" w:rsidRPr="008B492E" w:rsidRDefault="00F45A45" w:rsidP="008B492E">
      <w:pPr>
        <w:pStyle w:val="ListParagraph"/>
        <w:spacing w:line="360" w:lineRule="auto"/>
        <w:jc w:val="both"/>
        <w:rPr>
          <w:rFonts w:ascii="Times New Roman" w:hAnsi="Times New Roman" w:cs="Times New Roman"/>
          <w:b/>
          <w:color w:val="000000" w:themeColor="text1"/>
        </w:rPr>
      </w:pPr>
      <w:r w:rsidRPr="008B492E">
        <w:rPr>
          <w:rFonts w:ascii="Times New Roman" w:hAnsi="Times New Roman" w:cs="Times New Roman"/>
          <w:b/>
          <w:color w:val="000000" w:themeColor="text1"/>
        </w:rPr>
        <w:t>Protects works</w:t>
      </w:r>
      <w:r w:rsidR="008B492E" w:rsidRPr="008B492E">
        <w:rPr>
          <w:rFonts w:ascii="Times New Roman" w:hAnsi="Times New Roman" w:cs="Times New Roman"/>
          <w:b/>
          <w:color w:val="000000" w:themeColor="text1"/>
        </w:rPr>
        <w:t>:</w:t>
      </w:r>
      <w:r w:rsidR="008B492E">
        <w:rPr>
          <w:rFonts w:ascii="Times New Roman" w:hAnsi="Times New Roman" w:cs="Times New Roman"/>
          <w:b/>
          <w:color w:val="000000" w:themeColor="text1"/>
        </w:rPr>
        <w:t xml:space="preserve"> </w:t>
      </w:r>
      <w:r w:rsidRPr="008B492E">
        <w:rPr>
          <w:rFonts w:ascii="Times New Roman" w:hAnsi="Times New Roman" w:cs="Times New Roman"/>
          <w:color w:val="000000" w:themeColor="text1"/>
        </w:rPr>
        <w:t>The Berne Convention protects works such as literary works, musical works, pai</w:t>
      </w:r>
      <w:r w:rsidR="008B492E">
        <w:rPr>
          <w:rFonts w:ascii="Times New Roman" w:hAnsi="Times New Roman" w:cs="Times New Roman"/>
          <w:color w:val="000000" w:themeColor="text1"/>
        </w:rPr>
        <w:t>ntings, and architectural works</w:t>
      </w:r>
      <w:r w:rsidRPr="008B492E">
        <w:rPr>
          <w:rFonts w:ascii="Times New Roman" w:hAnsi="Times New Roman" w:cs="Times New Roman"/>
          <w:color w:val="000000" w:themeColor="text1"/>
        </w:rPr>
        <w:t xml:space="preserve"> </w:t>
      </w:r>
    </w:p>
    <w:p w:rsidR="00F45A45" w:rsidRPr="008B492E" w:rsidRDefault="00F45A45" w:rsidP="008B492E">
      <w:pPr>
        <w:pStyle w:val="ListParagraph"/>
        <w:spacing w:line="360" w:lineRule="auto"/>
        <w:jc w:val="both"/>
        <w:rPr>
          <w:rFonts w:ascii="Times New Roman" w:hAnsi="Times New Roman" w:cs="Times New Roman"/>
          <w:b/>
          <w:color w:val="000000" w:themeColor="text1"/>
        </w:rPr>
      </w:pPr>
      <w:r w:rsidRPr="008B492E">
        <w:rPr>
          <w:rFonts w:ascii="Times New Roman" w:hAnsi="Times New Roman" w:cs="Times New Roman"/>
          <w:b/>
          <w:color w:val="000000" w:themeColor="text1"/>
        </w:rPr>
        <w:t>Protects rights</w:t>
      </w:r>
      <w:r w:rsidR="008B492E">
        <w:rPr>
          <w:rFonts w:ascii="Times New Roman" w:hAnsi="Times New Roman" w:cs="Times New Roman"/>
          <w:b/>
          <w:color w:val="000000" w:themeColor="text1"/>
        </w:rPr>
        <w:t xml:space="preserve">: </w:t>
      </w:r>
      <w:r w:rsidRPr="008B492E">
        <w:rPr>
          <w:rFonts w:ascii="Times New Roman" w:hAnsi="Times New Roman" w:cs="Times New Roman"/>
          <w:color w:val="000000" w:themeColor="text1"/>
        </w:rPr>
        <w:t>The Berne Convention gives authors, musicians, and other creators the right to control how their works are used</w:t>
      </w:r>
    </w:p>
    <w:p w:rsidR="00F45A45" w:rsidRPr="008B492E" w:rsidRDefault="00F45A45" w:rsidP="008B492E">
      <w:pPr>
        <w:pStyle w:val="ListParagraph"/>
        <w:spacing w:line="360" w:lineRule="auto"/>
        <w:jc w:val="both"/>
        <w:rPr>
          <w:rFonts w:ascii="Times New Roman" w:hAnsi="Times New Roman" w:cs="Times New Roman"/>
          <w:b/>
          <w:color w:val="000000" w:themeColor="text1"/>
        </w:rPr>
      </w:pPr>
      <w:r w:rsidRPr="008B492E">
        <w:rPr>
          <w:rFonts w:ascii="Times New Roman" w:hAnsi="Times New Roman" w:cs="Times New Roman"/>
          <w:b/>
          <w:color w:val="000000" w:themeColor="text1"/>
        </w:rPr>
        <w:t>Establishes minimum protection</w:t>
      </w:r>
      <w:r w:rsidR="008B492E">
        <w:rPr>
          <w:rFonts w:ascii="Times New Roman" w:hAnsi="Times New Roman" w:cs="Times New Roman"/>
          <w:b/>
          <w:color w:val="000000" w:themeColor="text1"/>
        </w:rPr>
        <w:t xml:space="preserve">: </w:t>
      </w:r>
      <w:r w:rsidRPr="008B492E">
        <w:rPr>
          <w:rFonts w:ascii="Times New Roman" w:hAnsi="Times New Roman" w:cs="Times New Roman"/>
          <w:color w:val="000000" w:themeColor="text1"/>
        </w:rPr>
        <w:t>The Berne Convention establishes minimum levels of copyr</w:t>
      </w:r>
      <w:r w:rsidR="008B492E">
        <w:rPr>
          <w:rFonts w:ascii="Times New Roman" w:hAnsi="Times New Roman" w:cs="Times New Roman"/>
          <w:color w:val="000000" w:themeColor="text1"/>
        </w:rPr>
        <w:t>ight protection for all members</w:t>
      </w:r>
      <w:r w:rsidRPr="008B492E">
        <w:rPr>
          <w:rFonts w:ascii="Times New Roman" w:hAnsi="Times New Roman" w:cs="Times New Roman"/>
          <w:color w:val="000000" w:themeColor="text1"/>
        </w:rPr>
        <w:t xml:space="preserve"> </w:t>
      </w:r>
    </w:p>
    <w:p w:rsidR="00F45A45" w:rsidRPr="008B492E" w:rsidRDefault="00F45A45" w:rsidP="008B492E">
      <w:pPr>
        <w:pStyle w:val="ListParagraph"/>
        <w:spacing w:line="360" w:lineRule="auto"/>
        <w:jc w:val="both"/>
        <w:rPr>
          <w:rFonts w:ascii="Times New Roman" w:hAnsi="Times New Roman" w:cs="Times New Roman"/>
          <w:b/>
          <w:color w:val="000000" w:themeColor="text1"/>
        </w:rPr>
      </w:pPr>
      <w:r w:rsidRPr="008B492E">
        <w:rPr>
          <w:rFonts w:ascii="Times New Roman" w:hAnsi="Times New Roman" w:cs="Times New Roman"/>
          <w:b/>
          <w:color w:val="000000" w:themeColor="text1"/>
        </w:rPr>
        <w:t>Provides special provisions</w:t>
      </w:r>
      <w:r w:rsidR="008B492E">
        <w:rPr>
          <w:rFonts w:ascii="Times New Roman" w:hAnsi="Times New Roman" w:cs="Times New Roman"/>
          <w:b/>
          <w:color w:val="000000" w:themeColor="text1"/>
        </w:rPr>
        <w:t xml:space="preserve">: </w:t>
      </w:r>
      <w:r w:rsidRPr="008B492E">
        <w:rPr>
          <w:rFonts w:ascii="Times New Roman" w:hAnsi="Times New Roman" w:cs="Times New Roman"/>
          <w:color w:val="000000" w:themeColor="text1"/>
        </w:rPr>
        <w:t>The Berne Convention has special provisions for developing countries</w:t>
      </w:r>
    </w:p>
    <w:p w:rsidR="00822C56" w:rsidRDefault="00990C40" w:rsidP="009E1113">
      <w:pPr>
        <w:pStyle w:val="ListParagraph"/>
        <w:spacing w:line="360" w:lineRule="auto"/>
        <w:jc w:val="both"/>
        <w:rPr>
          <w:rFonts w:ascii="Times New Roman" w:hAnsi="Times New Roman" w:cs="Times New Roman"/>
          <w:color w:val="000000" w:themeColor="text1"/>
        </w:rPr>
      </w:pPr>
      <w:r w:rsidRPr="00990C40">
        <w:rPr>
          <w:rFonts w:ascii="Times New Roman" w:hAnsi="Times New Roman" w:cs="Times New Roman"/>
          <w:b/>
          <w:color w:val="000000" w:themeColor="text1"/>
        </w:rPr>
        <w:t>Establishes rules for cooperation</w:t>
      </w:r>
      <w:r>
        <w:rPr>
          <w:rFonts w:ascii="Times New Roman" w:hAnsi="Times New Roman" w:cs="Times New Roman"/>
          <w:b/>
          <w:color w:val="000000" w:themeColor="text1"/>
        </w:rPr>
        <w:t xml:space="preserve">: </w:t>
      </w:r>
      <w:r w:rsidR="00F45A45" w:rsidRPr="00990C40">
        <w:rPr>
          <w:rFonts w:ascii="Times New Roman" w:hAnsi="Times New Roman" w:cs="Times New Roman"/>
          <w:color w:val="000000" w:themeColor="text1"/>
        </w:rPr>
        <w:t>The Berne Convention establishes rules for how copyright laws cooperate across borders</w:t>
      </w:r>
    </w:p>
    <w:p w:rsidR="009E1113" w:rsidRPr="009E1113" w:rsidRDefault="009E1113" w:rsidP="009E1113">
      <w:pPr>
        <w:pStyle w:val="ListParagraph"/>
        <w:spacing w:line="360" w:lineRule="auto"/>
        <w:jc w:val="both"/>
        <w:rPr>
          <w:rFonts w:ascii="Times New Roman" w:hAnsi="Times New Roman" w:cs="Times New Roman"/>
          <w:b/>
          <w:color w:val="000000" w:themeColor="text1"/>
        </w:rPr>
      </w:pPr>
    </w:p>
    <w:p w:rsidR="00BE09DE" w:rsidRDefault="00BE09DE" w:rsidP="006A073C">
      <w:pPr>
        <w:spacing w:line="360" w:lineRule="auto"/>
        <w:jc w:val="both"/>
        <w:rPr>
          <w:rFonts w:ascii="Times New Roman" w:hAnsi="Times New Roman" w:cs="Times New Roman"/>
          <w:b/>
          <w:bCs/>
          <w:color w:val="000000" w:themeColor="text1"/>
        </w:rPr>
      </w:pPr>
    </w:p>
    <w:p w:rsidR="00822C56" w:rsidRPr="006A073C" w:rsidRDefault="006A073C" w:rsidP="006A073C">
      <w:pPr>
        <w:spacing w:line="360" w:lineRule="auto"/>
        <w:jc w:val="both"/>
        <w:rPr>
          <w:rFonts w:ascii="Times New Roman" w:hAnsi="Times New Roman" w:cs="Times New Roman"/>
          <w:b/>
          <w:bCs/>
          <w:color w:val="000000" w:themeColor="text1"/>
        </w:rPr>
      </w:pPr>
      <w:r w:rsidRPr="006A073C">
        <w:rPr>
          <w:rFonts w:ascii="Times New Roman" w:hAnsi="Times New Roman" w:cs="Times New Roman"/>
          <w:b/>
          <w:bCs/>
          <w:color w:val="000000" w:themeColor="text1"/>
        </w:rPr>
        <w:t>BASIC PR</w:t>
      </w:r>
      <w:r w:rsidR="00BE09DE">
        <w:rPr>
          <w:rFonts w:ascii="Times New Roman" w:hAnsi="Times New Roman" w:cs="Times New Roman"/>
          <w:b/>
          <w:bCs/>
          <w:color w:val="000000" w:themeColor="text1"/>
        </w:rPr>
        <w:t xml:space="preserve">INCIPLES </w:t>
      </w:r>
    </w:p>
    <w:p w:rsidR="00822C56" w:rsidRPr="00913469" w:rsidRDefault="00822C56" w:rsidP="00913469">
      <w:pPr>
        <w:spacing w:line="360" w:lineRule="auto"/>
        <w:jc w:val="both"/>
        <w:rPr>
          <w:rFonts w:ascii="Times New Roman" w:hAnsi="Times New Roman" w:cs="Times New Roman"/>
          <w:color w:val="000000" w:themeColor="text1"/>
        </w:rPr>
      </w:pPr>
      <w:r w:rsidRPr="00913469">
        <w:rPr>
          <w:rFonts w:ascii="Times New Roman" w:hAnsi="Times New Roman" w:cs="Times New Roman"/>
          <w:color w:val="000000" w:themeColor="text1"/>
        </w:rPr>
        <w:t>The Be</w:t>
      </w:r>
      <w:r w:rsidR="00F75E5A">
        <w:rPr>
          <w:rFonts w:ascii="Times New Roman" w:hAnsi="Times New Roman" w:cs="Times New Roman"/>
          <w:color w:val="000000" w:themeColor="text1"/>
        </w:rPr>
        <w:t xml:space="preserve">rne Convention is based on following </w:t>
      </w:r>
      <w:r w:rsidRPr="00913469">
        <w:rPr>
          <w:rFonts w:ascii="Times New Roman" w:hAnsi="Times New Roman" w:cs="Times New Roman"/>
          <w:color w:val="000000" w:themeColor="text1"/>
        </w:rPr>
        <w:t>basic principles:</w:t>
      </w:r>
    </w:p>
    <w:p w:rsidR="00913469" w:rsidRDefault="00913469" w:rsidP="00913469">
      <w:pPr>
        <w:pStyle w:val="ListParagraph"/>
        <w:numPr>
          <w:ilvl w:val="0"/>
          <w:numId w:val="8"/>
        </w:numPr>
        <w:spacing w:line="360" w:lineRule="auto"/>
        <w:jc w:val="both"/>
        <w:rPr>
          <w:rFonts w:ascii="Times New Roman" w:hAnsi="Times New Roman" w:cs="Times New Roman"/>
          <w:color w:val="000000" w:themeColor="text1"/>
        </w:rPr>
      </w:pPr>
      <w:r w:rsidRPr="00913469">
        <w:rPr>
          <w:rFonts w:ascii="Times New Roman" w:hAnsi="Times New Roman" w:cs="Times New Roman"/>
          <w:b/>
          <w:bCs/>
          <w:color w:val="000000" w:themeColor="text1"/>
        </w:rPr>
        <w:t>NATIONAL TREATMENT:</w:t>
      </w:r>
      <w:r w:rsidRPr="00913469">
        <w:rPr>
          <w:rFonts w:ascii="Times New Roman" w:hAnsi="Times New Roman" w:cs="Times New Roman"/>
          <w:color w:val="000000" w:themeColor="text1"/>
        </w:rPr>
        <w:t xml:space="preserve"> </w:t>
      </w:r>
      <w:r w:rsidR="00822C56" w:rsidRPr="00913469">
        <w:rPr>
          <w:rFonts w:ascii="Times New Roman" w:hAnsi="Times New Roman" w:cs="Times New Roman"/>
          <w:color w:val="000000" w:themeColor="text1"/>
        </w:rPr>
        <w:t xml:space="preserve">The Berne Convention provides that works originating in any one of the member countries should be afforded the same protection in other member countries as are afforded by the countries to their own nationals. </w:t>
      </w:r>
    </w:p>
    <w:p w:rsidR="00822C56" w:rsidRPr="00913469" w:rsidRDefault="00913469" w:rsidP="00913469">
      <w:pPr>
        <w:pStyle w:val="ListParagraph"/>
        <w:numPr>
          <w:ilvl w:val="0"/>
          <w:numId w:val="8"/>
        </w:numPr>
        <w:spacing w:line="360" w:lineRule="auto"/>
        <w:jc w:val="both"/>
        <w:rPr>
          <w:rFonts w:ascii="Times New Roman" w:hAnsi="Times New Roman" w:cs="Times New Roman"/>
          <w:color w:val="000000" w:themeColor="text1"/>
        </w:rPr>
      </w:pPr>
      <w:r w:rsidRPr="00913469">
        <w:rPr>
          <w:rFonts w:ascii="Times New Roman" w:hAnsi="Times New Roman" w:cs="Times New Roman"/>
          <w:b/>
          <w:bCs/>
          <w:color w:val="000000" w:themeColor="text1"/>
        </w:rPr>
        <w:t xml:space="preserve">AUTOMATIC PROTECTION: </w:t>
      </w:r>
      <w:r w:rsidR="00822C56" w:rsidRPr="00913469">
        <w:rPr>
          <w:rFonts w:ascii="Times New Roman" w:hAnsi="Times New Roman" w:cs="Times New Roman"/>
          <w:color w:val="000000" w:themeColor="text1"/>
        </w:rPr>
        <w:t>Under this principle, the works are conferred with national treatment without any formality or registration. The protection is conferred by the very creation of the work and is not subjected to any formality.</w:t>
      </w:r>
    </w:p>
    <w:p w:rsidR="00913469" w:rsidRDefault="00822C56" w:rsidP="00913469">
      <w:pPr>
        <w:pStyle w:val="ListParagraph"/>
        <w:spacing w:line="360" w:lineRule="auto"/>
        <w:jc w:val="both"/>
        <w:rPr>
          <w:rFonts w:ascii="Times New Roman" w:hAnsi="Times New Roman" w:cs="Times New Roman"/>
          <w:color w:val="000000" w:themeColor="text1"/>
        </w:rPr>
      </w:pPr>
      <w:r w:rsidRPr="004D6B20">
        <w:rPr>
          <w:rFonts w:ascii="Times New Roman" w:hAnsi="Times New Roman" w:cs="Times New Roman"/>
          <w:color w:val="000000" w:themeColor="text1"/>
        </w:rPr>
        <w:t>Independence of protection: According to this principle, the protection afforded to a foreign author in a member country is independent of the degree of protection in the country of origin.</w:t>
      </w:r>
    </w:p>
    <w:p w:rsidR="00822C56" w:rsidRPr="00913469" w:rsidRDefault="00913469" w:rsidP="00913469">
      <w:pPr>
        <w:pStyle w:val="ListParagraph"/>
        <w:numPr>
          <w:ilvl w:val="0"/>
          <w:numId w:val="8"/>
        </w:numPr>
        <w:spacing w:line="360" w:lineRule="auto"/>
        <w:jc w:val="both"/>
        <w:rPr>
          <w:rFonts w:ascii="Times New Roman" w:hAnsi="Times New Roman" w:cs="Times New Roman"/>
          <w:color w:val="000000" w:themeColor="text1"/>
        </w:rPr>
      </w:pPr>
      <w:r w:rsidRPr="00913469">
        <w:rPr>
          <w:rFonts w:ascii="Times New Roman" w:hAnsi="Times New Roman" w:cs="Times New Roman"/>
          <w:b/>
          <w:bCs/>
          <w:color w:val="000000" w:themeColor="text1"/>
        </w:rPr>
        <w:t>MINIMUM STANDARD OF PROTECTION:</w:t>
      </w:r>
      <w:r w:rsidRPr="00913469">
        <w:rPr>
          <w:rFonts w:ascii="Times New Roman" w:hAnsi="Times New Roman" w:cs="Times New Roman"/>
          <w:color w:val="000000" w:themeColor="text1"/>
        </w:rPr>
        <w:t xml:space="preserve"> </w:t>
      </w:r>
      <w:r w:rsidR="00822C56" w:rsidRPr="00913469">
        <w:rPr>
          <w:rFonts w:ascii="Times New Roman" w:hAnsi="Times New Roman" w:cs="Times New Roman"/>
          <w:color w:val="000000" w:themeColor="text1"/>
        </w:rPr>
        <w:t xml:space="preserve">Under this principle, each member state is required to grant a minimum level of protection, as stipulated under the Convention, to the works of foreign authors. </w:t>
      </w:r>
    </w:p>
    <w:p w:rsidR="00822C56" w:rsidRPr="009D71AC" w:rsidRDefault="009D71AC" w:rsidP="009D71AC">
      <w:pPr>
        <w:spacing w:line="360" w:lineRule="auto"/>
        <w:jc w:val="both"/>
        <w:rPr>
          <w:rFonts w:ascii="Times New Roman" w:hAnsi="Times New Roman" w:cs="Times New Roman"/>
          <w:color w:val="000000" w:themeColor="text1"/>
          <w:sz w:val="24"/>
          <w:szCs w:val="24"/>
        </w:rPr>
      </w:pPr>
      <w:r w:rsidRPr="009D71AC">
        <w:rPr>
          <w:rFonts w:ascii="Times New Roman" w:hAnsi="Times New Roman" w:cs="Times New Roman"/>
          <w:b/>
          <w:bCs/>
          <w:color w:val="000000" w:themeColor="text1"/>
        </w:rPr>
        <w:t xml:space="preserve">RIGHTS TO BE RECOGNISED AS EXCLUSIVE RIGHTS </w:t>
      </w:r>
    </w:p>
    <w:p w:rsidR="00822C56" w:rsidRPr="00392875" w:rsidRDefault="00822C56" w:rsidP="00B967E0">
      <w:pPr>
        <w:pStyle w:val="ListParagraph"/>
        <w:numPr>
          <w:ilvl w:val="0"/>
          <w:numId w:val="9"/>
        </w:numPr>
        <w:spacing w:line="360" w:lineRule="auto"/>
        <w:jc w:val="both"/>
        <w:rPr>
          <w:rFonts w:ascii="Times New Roman" w:hAnsi="Times New Roman" w:cs="Times New Roman"/>
          <w:color w:val="000000" w:themeColor="text1"/>
        </w:rPr>
      </w:pPr>
      <w:r w:rsidRPr="004D6B20">
        <w:rPr>
          <w:rFonts w:ascii="Times New Roman" w:hAnsi="Times New Roman" w:cs="Times New Roman"/>
          <w:color w:val="000000" w:themeColor="text1"/>
        </w:rPr>
        <w:t>The right to translate,</w:t>
      </w:r>
    </w:p>
    <w:p w:rsidR="00822C56" w:rsidRPr="00392875" w:rsidRDefault="00822C56" w:rsidP="00B967E0">
      <w:pPr>
        <w:pStyle w:val="ListParagraph"/>
        <w:numPr>
          <w:ilvl w:val="0"/>
          <w:numId w:val="9"/>
        </w:numPr>
        <w:spacing w:line="360" w:lineRule="auto"/>
        <w:jc w:val="both"/>
        <w:rPr>
          <w:rFonts w:ascii="Times New Roman" w:hAnsi="Times New Roman" w:cs="Times New Roman"/>
          <w:color w:val="000000" w:themeColor="text1"/>
        </w:rPr>
      </w:pPr>
      <w:r w:rsidRPr="004D6B20">
        <w:rPr>
          <w:rFonts w:ascii="Times New Roman" w:hAnsi="Times New Roman" w:cs="Times New Roman"/>
          <w:color w:val="000000" w:themeColor="text1"/>
        </w:rPr>
        <w:t>The right to make adaptations and arrangements of the work,</w:t>
      </w:r>
    </w:p>
    <w:p w:rsidR="00822C56" w:rsidRPr="00392875" w:rsidRDefault="00822C56" w:rsidP="00B967E0">
      <w:pPr>
        <w:pStyle w:val="ListParagraph"/>
        <w:numPr>
          <w:ilvl w:val="0"/>
          <w:numId w:val="9"/>
        </w:numPr>
        <w:spacing w:line="360" w:lineRule="auto"/>
        <w:jc w:val="both"/>
        <w:rPr>
          <w:rFonts w:ascii="Times New Roman" w:hAnsi="Times New Roman" w:cs="Times New Roman"/>
          <w:color w:val="000000" w:themeColor="text1"/>
        </w:rPr>
      </w:pPr>
      <w:r w:rsidRPr="004D6B20">
        <w:rPr>
          <w:rFonts w:ascii="Times New Roman" w:hAnsi="Times New Roman" w:cs="Times New Roman"/>
          <w:color w:val="000000" w:themeColor="text1"/>
        </w:rPr>
        <w:t xml:space="preserve">The right to perform in public dramatic, </w:t>
      </w:r>
      <w:r w:rsidR="00F75E5A" w:rsidRPr="004D6B20">
        <w:rPr>
          <w:rFonts w:ascii="Times New Roman" w:hAnsi="Times New Roman" w:cs="Times New Roman"/>
          <w:color w:val="000000" w:themeColor="text1"/>
        </w:rPr>
        <w:t>dramatic</w:t>
      </w:r>
      <w:r w:rsidRPr="004D6B20">
        <w:rPr>
          <w:rFonts w:ascii="Times New Roman" w:hAnsi="Times New Roman" w:cs="Times New Roman"/>
          <w:color w:val="000000" w:themeColor="text1"/>
        </w:rPr>
        <w:t>-musical and musical works,</w:t>
      </w:r>
    </w:p>
    <w:p w:rsidR="00822C56" w:rsidRPr="00392875" w:rsidRDefault="00822C56" w:rsidP="00B967E0">
      <w:pPr>
        <w:pStyle w:val="ListParagraph"/>
        <w:numPr>
          <w:ilvl w:val="0"/>
          <w:numId w:val="9"/>
        </w:numPr>
        <w:spacing w:line="360" w:lineRule="auto"/>
        <w:jc w:val="both"/>
        <w:rPr>
          <w:rFonts w:ascii="Times New Roman" w:hAnsi="Times New Roman" w:cs="Times New Roman"/>
          <w:color w:val="000000" w:themeColor="text1"/>
        </w:rPr>
      </w:pPr>
      <w:r w:rsidRPr="004D6B20">
        <w:rPr>
          <w:rFonts w:ascii="Times New Roman" w:hAnsi="Times New Roman" w:cs="Times New Roman"/>
          <w:color w:val="000000" w:themeColor="text1"/>
        </w:rPr>
        <w:t>The right to recite literary works in public,</w:t>
      </w:r>
    </w:p>
    <w:p w:rsidR="00822C56" w:rsidRPr="00392875" w:rsidRDefault="00822C56" w:rsidP="00B967E0">
      <w:pPr>
        <w:pStyle w:val="ListParagraph"/>
        <w:numPr>
          <w:ilvl w:val="0"/>
          <w:numId w:val="9"/>
        </w:numPr>
        <w:spacing w:line="360" w:lineRule="auto"/>
        <w:jc w:val="both"/>
        <w:rPr>
          <w:rFonts w:ascii="Times New Roman" w:hAnsi="Times New Roman" w:cs="Times New Roman"/>
          <w:color w:val="000000" w:themeColor="text1"/>
        </w:rPr>
      </w:pPr>
      <w:r w:rsidRPr="004D6B20">
        <w:rPr>
          <w:rFonts w:ascii="Times New Roman" w:hAnsi="Times New Roman" w:cs="Times New Roman"/>
          <w:color w:val="000000" w:themeColor="text1"/>
        </w:rPr>
        <w:t>The right to communicate to the public the performance of such works,</w:t>
      </w:r>
    </w:p>
    <w:p w:rsidR="00822C56" w:rsidRPr="00392875" w:rsidRDefault="00822C56" w:rsidP="00B967E0">
      <w:pPr>
        <w:pStyle w:val="ListParagraph"/>
        <w:numPr>
          <w:ilvl w:val="0"/>
          <w:numId w:val="9"/>
        </w:numPr>
        <w:spacing w:line="360" w:lineRule="auto"/>
        <w:jc w:val="both"/>
        <w:rPr>
          <w:rFonts w:ascii="Times New Roman" w:hAnsi="Times New Roman" w:cs="Times New Roman"/>
          <w:color w:val="000000" w:themeColor="text1"/>
        </w:rPr>
      </w:pPr>
      <w:r w:rsidRPr="004D6B20">
        <w:rPr>
          <w:rFonts w:ascii="Times New Roman" w:hAnsi="Times New Roman" w:cs="Times New Roman"/>
          <w:color w:val="000000" w:themeColor="text1"/>
        </w:rPr>
        <w:t>The right to broadcast (with the possibility that a Contracting State may provide for a mere right to equitable remuneration instead of a right of authorization),</w:t>
      </w:r>
    </w:p>
    <w:p w:rsidR="00822C56" w:rsidRPr="00C17F69" w:rsidRDefault="00822C56" w:rsidP="00C17F69">
      <w:pPr>
        <w:pStyle w:val="ListParagraph"/>
        <w:numPr>
          <w:ilvl w:val="0"/>
          <w:numId w:val="9"/>
        </w:numPr>
        <w:spacing w:line="360" w:lineRule="auto"/>
        <w:jc w:val="both"/>
        <w:rPr>
          <w:rFonts w:ascii="Times New Roman" w:hAnsi="Times New Roman" w:cs="Times New Roman"/>
          <w:color w:val="000000" w:themeColor="text1"/>
        </w:rPr>
      </w:pPr>
      <w:r w:rsidRPr="004D6B20">
        <w:rPr>
          <w:rFonts w:ascii="Times New Roman" w:hAnsi="Times New Roman" w:cs="Times New Roman"/>
          <w:color w:val="000000" w:themeColor="text1"/>
        </w:rPr>
        <w:t>The right to make reproductions in any manner or form (with the possibility that a Contracting State may permit, in certain special cases, reproduction without authorization, provided that the reproduction does not conflict with the normal exploitation of the work and does not unreasonably prejudice the legitimate interests of the author; and the possibility that a Contracting State may provide, in the case of sound recordings of musical works, for a right to equitable remuneration),</w:t>
      </w:r>
    </w:p>
    <w:p w:rsidR="00822C56" w:rsidRPr="00F53F1D" w:rsidRDefault="00822C56" w:rsidP="00F53F1D">
      <w:pPr>
        <w:pStyle w:val="ListParagraph"/>
        <w:numPr>
          <w:ilvl w:val="0"/>
          <w:numId w:val="9"/>
        </w:numPr>
        <w:spacing w:line="360" w:lineRule="auto"/>
        <w:jc w:val="both"/>
        <w:rPr>
          <w:rFonts w:ascii="Times New Roman" w:hAnsi="Times New Roman" w:cs="Times New Roman"/>
          <w:color w:val="000000" w:themeColor="text1"/>
        </w:rPr>
      </w:pPr>
      <w:r w:rsidRPr="004D6B20">
        <w:rPr>
          <w:rFonts w:ascii="Times New Roman" w:hAnsi="Times New Roman" w:cs="Times New Roman"/>
          <w:color w:val="000000" w:themeColor="text1"/>
        </w:rPr>
        <w:t>The right to use the work as a basis for an audiovisual work, and the right to reproduce, distribute, perform in public or communicate to th</w:t>
      </w:r>
      <w:r w:rsidR="00392875">
        <w:rPr>
          <w:rFonts w:ascii="Times New Roman" w:hAnsi="Times New Roman" w:cs="Times New Roman"/>
          <w:color w:val="000000" w:themeColor="text1"/>
        </w:rPr>
        <w:t>e public that audiovisual work.</w:t>
      </w:r>
    </w:p>
    <w:p w:rsidR="00822C56" w:rsidRPr="00F53F1D" w:rsidRDefault="00F53F1D" w:rsidP="00F53F1D">
      <w:pPr>
        <w:spacing w:line="360" w:lineRule="auto"/>
        <w:jc w:val="both"/>
        <w:rPr>
          <w:rFonts w:ascii="Times New Roman" w:hAnsi="Times New Roman" w:cs="Times New Roman"/>
          <w:b/>
          <w:bCs/>
          <w:color w:val="000000" w:themeColor="text1"/>
        </w:rPr>
      </w:pPr>
      <w:r w:rsidRPr="00F53F1D">
        <w:rPr>
          <w:rFonts w:ascii="Times New Roman" w:hAnsi="Times New Roman" w:cs="Times New Roman"/>
          <w:b/>
          <w:bCs/>
          <w:color w:val="000000" w:themeColor="text1"/>
        </w:rPr>
        <w:t>DURATION OF PR</w:t>
      </w:r>
      <w:r w:rsidR="00054321">
        <w:rPr>
          <w:rFonts w:ascii="Times New Roman" w:hAnsi="Times New Roman" w:cs="Times New Roman"/>
          <w:b/>
          <w:bCs/>
          <w:color w:val="000000" w:themeColor="text1"/>
        </w:rPr>
        <w:t xml:space="preserve">OTECTION </w:t>
      </w:r>
    </w:p>
    <w:p w:rsidR="003C4D54" w:rsidRPr="00F51BCB" w:rsidRDefault="00822C56" w:rsidP="005B1372">
      <w:pPr>
        <w:spacing w:line="360" w:lineRule="auto"/>
        <w:jc w:val="both"/>
        <w:rPr>
          <w:rFonts w:ascii="Times New Roman" w:hAnsi="Times New Roman" w:cs="Times New Roman"/>
          <w:color w:val="000000" w:themeColor="text1"/>
          <w:sz w:val="28"/>
          <w:szCs w:val="28"/>
        </w:rPr>
      </w:pPr>
      <w:r w:rsidRPr="004D6B20">
        <w:rPr>
          <w:rFonts w:ascii="Times New Roman" w:hAnsi="Times New Roman" w:cs="Times New Roman"/>
          <w:color w:val="000000" w:themeColor="text1"/>
          <w:sz w:val="24"/>
          <w:szCs w:val="24"/>
        </w:rPr>
        <w:t>As to the duration of protection, the general rule is that protection must be granted until the expiration of the 50</w:t>
      </w:r>
      <w:r w:rsidRPr="004D6B20">
        <w:rPr>
          <w:rFonts w:ascii="Times New Roman" w:hAnsi="Times New Roman" w:cs="Times New Roman"/>
          <w:color w:val="000000" w:themeColor="text1"/>
          <w:sz w:val="24"/>
          <w:szCs w:val="24"/>
          <w:vertAlign w:val="superscript"/>
        </w:rPr>
        <w:t>th</w:t>
      </w:r>
      <w:r w:rsidRPr="004D6B20">
        <w:rPr>
          <w:rFonts w:ascii="Times New Roman" w:hAnsi="Times New Roman" w:cs="Times New Roman"/>
          <w:color w:val="000000" w:themeColor="text1"/>
          <w:sz w:val="24"/>
          <w:szCs w:val="24"/>
        </w:rPr>
        <w:t xml:space="preserve"> year after the author’s death. There are, however, exceptions to this general rule. In the case of anonymous or pseudonymous works, the term of protection expires 50 years after the work has been lawfully made available to the public, except if the pseudonym leaves no doubt as to the author’s identity or if the author discloses his or her identity during that period; in the latter case, the general rule applies. In the case of audiovisual (cinematographic) works, the minimum term of protection is 50 years after the making available of the work</w:t>
      </w:r>
      <w:r w:rsidR="00F75E5A">
        <w:rPr>
          <w:rFonts w:ascii="Times New Roman" w:hAnsi="Times New Roman" w:cs="Times New Roman"/>
          <w:color w:val="000000" w:themeColor="text1"/>
          <w:sz w:val="24"/>
          <w:szCs w:val="24"/>
        </w:rPr>
        <w:t xml:space="preserve"> to the public (“release”) or  </w:t>
      </w:r>
      <w:r w:rsidRPr="004D6B20">
        <w:rPr>
          <w:rFonts w:ascii="Times New Roman" w:hAnsi="Times New Roman" w:cs="Times New Roman"/>
          <w:color w:val="000000" w:themeColor="text1"/>
          <w:sz w:val="24"/>
          <w:szCs w:val="24"/>
        </w:rPr>
        <w:t>failing such an event</w:t>
      </w:r>
      <w:r w:rsidR="00F75E5A">
        <w:rPr>
          <w:rFonts w:ascii="Times New Roman" w:hAnsi="Times New Roman" w:cs="Times New Roman"/>
          <w:color w:val="000000" w:themeColor="text1"/>
          <w:sz w:val="24"/>
          <w:szCs w:val="24"/>
        </w:rPr>
        <w:t xml:space="preserve"> </w:t>
      </w:r>
      <w:r w:rsidRPr="004D6B20">
        <w:rPr>
          <w:rFonts w:ascii="Times New Roman" w:hAnsi="Times New Roman" w:cs="Times New Roman"/>
          <w:color w:val="000000" w:themeColor="text1"/>
          <w:sz w:val="24"/>
          <w:szCs w:val="24"/>
        </w:rPr>
        <w:t>from  creation of the work. In the case of works of applied art and photographic works, the minimum term is 25 year</w:t>
      </w:r>
      <w:r w:rsidR="00F75E5A">
        <w:rPr>
          <w:rFonts w:ascii="Times New Roman" w:hAnsi="Times New Roman" w:cs="Times New Roman"/>
          <w:color w:val="000000" w:themeColor="text1"/>
          <w:sz w:val="24"/>
          <w:szCs w:val="24"/>
        </w:rPr>
        <w:t>s from the creation of the work</w:t>
      </w:r>
      <w:r w:rsidRPr="004D6B20">
        <w:rPr>
          <w:rFonts w:ascii="Times New Roman" w:hAnsi="Times New Roman" w:cs="Times New Roman"/>
          <w:color w:val="000000" w:themeColor="text1"/>
          <w:sz w:val="24"/>
          <w:szCs w:val="24"/>
        </w:rPr>
        <w:t xml:space="preserve">. </w:t>
      </w:r>
    </w:p>
    <w:p w:rsidR="00054321" w:rsidRDefault="00054321" w:rsidP="00F53F1D">
      <w:pPr>
        <w:spacing w:line="360" w:lineRule="auto"/>
        <w:jc w:val="center"/>
        <w:rPr>
          <w:rFonts w:ascii="Times New Roman" w:hAnsi="Times New Roman" w:cs="Times New Roman"/>
          <w:b/>
          <w:bCs/>
          <w:sz w:val="28"/>
          <w:szCs w:val="28"/>
          <w:u w:val="single"/>
        </w:rPr>
      </w:pPr>
    </w:p>
    <w:p w:rsidR="00AB606F" w:rsidRPr="00F51BCB" w:rsidRDefault="00F53F1D" w:rsidP="00F53F1D">
      <w:pPr>
        <w:spacing w:line="360" w:lineRule="auto"/>
        <w:jc w:val="center"/>
        <w:rPr>
          <w:rFonts w:ascii="Times New Roman" w:hAnsi="Times New Roman" w:cs="Times New Roman"/>
          <w:b/>
          <w:bCs/>
          <w:sz w:val="28"/>
          <w:szCs w:val="28"/>
          <w:u w:val="single"/>
        </w:rPr>
      </w:pPr>
      <w:r w:rsidRPr="00F51BCB">
        <w:rPr>
          <w:rFonts w:ascii="Times New Roman" w:hAnsi="Times New Roman" w:cs="Times New Roman"/>
          <w:b/>
          <w:bCs/>
          <w:sz w:val="28"/>
          <w:szCs w:val="28"/>
          <w:u w:val="single"/>
        </w:rPr>
        <w:t>ROME CONVENTION, 1961</w:t>
      </w:r>
    </w:p>
    <w:p w:rsidR="00C350F0" w:rsidRDefault="00C350F0" w:rsidP="005B1372">
      <w:pPr>
        <w:spacing w:line="360" w:lineRule="auto"/>
        <w:jc w:val="both"/>
        <w:rPr>
          <w:rFonts w:ascii="Times New Roman" w:hAnsi="Times New Roman" w:cs="Times New Roman"/>
          <w:b/>
          <w:bCs/>
          <w:sz w:val="24"/>
          <w:szCs w:val="24"/>
        </w:rPr>
      </w:pPr>
    </w:p>
    <w:p w:rsidR="00FF0DD7" w:rsidRPr="00DF0789" w:rsidRDefault="00DF0789" w:rsidP="005B13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PURPOSE: </w:t>
      </w:r>
      <w:r w:rsidR="00FF0DD7" w:rsidRPr="004D6B20">
        <w:rPr>
          <w:rFonts w:ascii="Times New Roman" w:hAnsi="Times New Roman" w:cs="Times New Roman"/>
          <w:sz w:val="24"/>
          <w:szCs w:val="24"/>
        </w:rPr>
        <w:t>Protects performers, producers of phonograms, and broadcasting organizations against unauthorized use of their work.</w:t>
      </w:r>
    </w:p>
    <w:p w:rsidR="00FF0DD7" w:rsidRPr="00DF0789" w:rsidRDefault="00474242" w:rsidP="005B13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PROTECTION FOR PERFORMERS</w:t>
      </w:r>
      <w:r w:rsidRPr="004D6B20">
        <w:rPr>
          <w:rFonts w:ascii="Times New Roman" w:hAnsi="Times New Roman" w:cs="Times New Roman"/>
          <w:b/>
          <w:bCs/>
          <w:sz w:val="24"/>
          <w:szCs w:val="24"/>
        </w:rPr>
        <w:t>:</w:t>
      </w:r>
      <w:r>
        <w:rPr>
          <w:rFonts w:ascii="Times New Roman" w:hAnsi="Times New Roman" w:cs="Times New Roman"/>
          <w:b/>
          <w:bCs/>
          <w:sz w:val="24"/>
          <w:szCs w:val="24"/>
        </w:rPr>
        <w:t xml:space="preserve"> </w:t>
      </w:r>
      <w:r w:rsidR="00DF0789">
        <w:rPr>
          <w:rFonts w:ascii="Times New Roman" w:hAnsi="Times New Roman" w:cs="Times New Roman"/>
          <w:sz w:val="24"/>
          <w:szCs w:val="24"/>
        </w:rPr>
        <w:t xml:space="preserve">Performers </w:t>
      </w:r>
      <w:r>
        <w:rPr>
          <w:rFonts w:ascii="Times New Roman" w:hAnsi="Times New Roman" w:cs="Times New Roman"/>
          <w:sz w:val="24"/>
          <w:szCs w:val="24"/>
        </w:rPr>
        <w:t>including</w:t>
      </w:r>
      <w:r w:rsidR="00FF0DD7" w:rsidRPr="004D6B20">
        <w:rPr>
          <w:rFonts w:ascii="Times New Roman" w:hAnsi="Times New Roman" w:cs="Times New Roman"/>
          <w:sz w:val="24"/>
          <w:szCs w:val="24"/>
        </w:rPr>
        <w:t xml:space="preserve"> actors, singers, musicians, dancers, etc.</w:t>
      </w:r>
      <w:r w:rsidR="00DF0789" w:rsidRPr="00DF0789">
        <w:rPr>
          <w:rFonts w:ascii="Times New Roman" w:hAnsi="Times New Roman" w:cs="Times New Roman"/>
          <w:bCs/>
          <w:sz w:val="24"/>
          <w:szCs w:val="24"/>
        </w:rPr>
        <w:t xml:space="preserve"> and</w:t>
      </w:r>
      <w:r w:rsidR="00DF0789">
        <w:rPr>
          <w:rFonts w:ascii="Times New Roman" w:hAnsi="Times New Roman" w:cs="Times New Roman"/>
          <w:b/>
          <w:bCs/>
          <w:sz w:val="24"/>
          <w:szCs w:val="24"/>
        </w:rPr>
        <w:t xml:space="preserve"> </w:t>
      </w:r>
      <w:r w:rsidR="00DF0789">
        <w:rPr>
          <w:rFonts w:ascii="Times New Roman" w:hAnsi="Times New Roman" w:cs="Times New Roman"/>
          <w:sz w:val="24"/>
          <w:szCs w:val="24"/>
        </w:rPr>
        <w:t>p</w:t>
      </w:r>
      <w:r w:rsidR="00FF0DD7" w:rsidRPr="004D6B20">
        <w:rPr>
          <w:rFonts w:ascii="Times New Roman" w:hAnsi="Times New Roman" w:cs="Times New Roman"/>
          <w:sz w:val="24"/>
          <w:szCs w:val="24"/>
        </w:rPr>
        <w:t>rotects against</w:t>
      </w:r>
      <w:r w:rsidR="00DF0789">
        <w:rPr>
          <w:rFonts w:ascii="Times New Roman" w:hAnsi="Times New Roman" w:cs="Times New Roman"/>
          <w:sz w:val="24"/>
          <w:szCs w:val="24"/>
        </w:rPr>
        <w:t xml:space="preserve"> u</w:t>
      </w:r>
      <w:r w:rsidR="00FF0DD7" w:rsidRPr="004D6B20">
        <w:rPr>
          <w:rFonts w:ascii="Times New Roman" w:hAnsi="Times New Roman" w:cs="Times New Roman"/>
          <w:sz w:val="24"/>
          <w:szCs w:val="24"/>
        </w:rPr>
        <w:t>nauthorized broadcasting or com</w:t>
      </w:r>
      <w:r w:rsidR="00DF0789">
        <w:rPr>
          <w:rFonts w:ascii="Times New Roman" w:hAnsi="Times New Roman" w:cs="Times New Roman"/>
          <w:sz w:val="24"/>
          <w:szCs w:val="24"/>
        </w:rPr>
        <w:t>munication of live performances, u</w:t>
      </w:r>
      <w:r w:rsidR="00FF0DD7" w:rsidRPr="004D6B20">
        <w:rPr>
          <w:rFonts w:ascii="Times New Roman" w:hAnsi="Times New Roman" w:cs="Times New Roman"/>
          <w:sz w:val="24"/>
          <w:szCs w:val="24"/>
        </w:rPr>
        <w:t>nauthorized recording (fixation) of live performances</w:t>
      </w:r>
      <w:r w:rsidR="00DF0789">
        <w:rPr>
          <w:rFonts w:ascii="Times New Roman" w:hAnsi="Times New Roman" w:cs="Times New Roman"/>
          <w:sz w:val="24"/>
          <w:szCs w:val="24"/>
        </w:rPr>
        <w:t xml:space="preserve"> and u</w:t>
      </w:r>
      <w:r w:rsidR="00FF0DD7" w:rsidRPr="004D6B20">
        <w:rPr>
          <w:rFonts w:ascii="Times New Roman" w:hAnsi="Times New Roman" w:cs="Times New Roman"/>
          <w:sz w:val="24"/>
          <w:szCs w:val="24"/>
        </w:rPr>
        <w:t>nauthorized reproduction of recordings made without consent or for unauthorized purposes.</w:t>
      </w:r>
    </w:p>
    <w:p w:rsidR="00435F3D" w:rsidRDefault="003B4554" w:rsidP="005B1372">
      <w:pPr>
        <w:spacing w:line="360" w:lineRule="auto"/>
        <w:jc w:val="both"/>
        <w:rPr>
          <w:rFonts w:ascii="Times New Roman" w:hAnsi="Times New Roman" w:cs="Times New Roman"/>
          <w:b/>
          <w:bCs/>
          <w:sz w:val="24"/>
          <w:szCs w:val="24"/>
        </w:rPr>
      </w:pPr>
      <w:r w:rsidRPr="004D6B20">
        <w:rPr>
          <w:rFonts w:ascii="Times New Roman" w:hAnsi="Times New Roman" w:cs="Times New Roman"/>
          <w:b/>
          <w:bCs/>
          <w:sz w:val="24"/>
          <w:szCs w:val="24"/>
        </w:rPr>
        <w:t>PROTECT</w:t>
      </w:r>
      <w:r>
        <w:rPr>
          <w:rFonts w:ascii="Times New Roman" w:hAnsi="Times New Roman" w:cs="Times New Roman"/>
          <w:b/>
          <w:bCs/>
          <w:sz w:val="24"/>
          <w:szCs w:val="24"/>
        </w:rPr>
        <w:t>ION FOR PRODUCERS OF PHONOGRAMS</w:t>
      </w:r>
      <w:r w:rsidRPr="004D6B20">
        <w:rPr>
          <w:rFonts w:ascii="Times New Roman" w:hAnsi="Times New Roman" w:cs="Times New Roman"/>
          <w:b/>
          <w:bCs/>
          <w:sz w:val="24"/>
          <w:szCs w:val="24"/>
        </w:rPr>
        <w:t>:</w:t>
      </w:r>
    </w:p>
    <w:p w:rsidR="00FF0DD7" w:rsidRPr="00435F3D" w:rsidRDefault="00435F3D" w:rsidP="005B1372">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35F3D">
        <w:rPr>
          <w:rFonts w:ascii="Times New Roman" w:hAnsi="Times New Roman" w:cs="Times New Roman"/>
          <w:b/>
          <w:sz w:val="24"/>
          <w:szCs w:val="24"/>
        </w:rPr>
        <w:t>Primary Use</w:t>
      </w:r>
      <w:r w:rsidR="00FF0DD7" w:rsidRPr="004D6B20">
        <w:rPr>
          <w:rFonts w:ascii="Times New Roman" w:hAnsi="Times New Roman" w:cs="Times New Roman"/>
          <w:sz w:val="24"/>
          <w:szCs w:val="24"/>
        </w:rPr>
        <w:t>: Audio recordings of performances or other sounds.</w:t>
      </w:r>
      <w:r>
        <w:rPr>
          <w:rFonts w:ascii="Times New Roman" w:hAnsi="Times New Roman" w:cs="Times New Roman"/>
          <w:sz w:val="24"/>
          <w:szCs w:val="24"/>
        </w:rPr>
        <w:t xml:space="preserve"> </w:t>
      </w:r>
      <w:r w:rsidR="00FF0DD7" w:rsidRPr="004D6B20">
        <w:rPr>
          <w:rFonts w:ascii="Times New Roman" w:hAnsi="Times New Roman" w:cs="Times New Roman"/>
          <w:sz w:val="24"/>
          <w:szCs w:val="24"/>
        </w:rPr>
        <w:t>Producers have rights to</w:t>
      </w:r>
      <w:r>
        <w:rPr>
          <w:rFonts w:ascii="Times New Roman" w:hAnsi="Times New Roman" w:cs="Times New Roman"/>
          <w:sz w:val="24"/>
          <w:szCs w:val="24"/>
        </w:rPr>
        <w:t xml:space="preserve"> a</w:t>
      </w:r>
      <w:r w:rsidR="00FF0DD7" w:rsidRPr="004D6B20">
        <w:rPr>
          <w:rFonts w:ascii="Times New Roman" w:hAnsi="Times New Roman" w:cs="Times New Roman"/>
          <w:sz w:val="24"/>
          <w:szCs w:val="24"/>
        </w:rPr>
        <w:t>uthorize or prohibit reproduction (direct or indirect) of their phonograms.</w:t>
      </w:r>
    </w:p>
    <w:p w:rsidR="00FF0DD7" w:rsidRPr="00474242" w:rsidRDefault="00474242" w:rsidP="005B1372">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74242">
        <w:rPr>
          <w:rFonts w:ascii="Times New Roman" w:hAnsi="Times New Roman" w:cs="Times New Roman"/>
          <w:b/>
          <w:sz w:val="24"/>
          <w:szCs w:val="24"/>
        </w:rPr>
        <w:t>Secondary Use</w:t>
      </w:r>
      <w:r w:rsidR="00FF0DD7" w:rsidRPr="00474242">
        <w:rPr>
          <w:rFonts w:ascii="Times New Roman" w:hAnsi="Times New Roman" w:cs="Times New Roman"/>
          <w:b/>
          <w:sz w:val="24"/>
          <w:szCs w:val="24"/>
        </w:rPr>
        <w:t>:</w:t>
      </w:r>
      <w:r>
        <w:rPr>
          <w:rFonts w:ascii="Times New Roman" w:hAnsi="Times New Roman" w:cs="Times New Roman"/>
          <w:b/>
          <w:sz w:val="24"/>
          <w:szCs w:val="24"/>
        </w:rPr>
        <w:t xml:space="preserve"> </w:t>
      </w:r>
      <w:r w:rsidR="00FF0DD7" w:rsidRPr="004D6B20">
        <w:rPr>
          <w:rFonts w:ascii="Times New Roman" w:hAnsi="Times New Roman" w:cs="Times New Roman"/>
          <w:sz w:val="24"/>
          <w:szCs w:val="24"/>
        </w:rPr>
        <w:t>If phonograms are used commercially (e.g., broadcasting), equitable remuneration must be paid to producers and performers</w:t>
      </w:r>
      <w:r w:rsidR="00FF0DD7" w:rsidRPr="00474242">
        <w:rPr>
          <w:rFonts w:ascii="Times New Roman" w:hAnsi="Times New Roman" w:cs="Times New Roman"/>
          <w:sz w:val="24"/>
          <w:szCs w:val="24"/>
        </w:rPr>
        <w:t>.</w:t>
      </w:r>
      <w:r w:rsidRPr="00474242">
        <w:rPr>
          <w:rFonts w:ascii="Times New Roman" w:hAnsi="Times New Roman" w:cs="Times New Roman"/>
          <w:sz w:val="24"/>
          <w:szCs w:val="24"/>
        </w:rPr>
        <w:t xml:space="preserve"> However</w:t>
      </w:r>
      <w:r>
        <w:rPr>
          <w:rFonts w:ascii="Times New Roman" w:hAnsi="Times New Roman" w:cs="Times New Roman"/>
          <w:b/>
          <w:sz w:val="24"/>
          <w:szCs w:val="24"/>
        </w:rPr>
        <w:t xml:space="preserve">, </w:t>
      </w:r>
      <w:r w:rsidR="00FF0DD7" w:rsidRPr="004D6B20">
        <w:rPr>
          <w:rFonts w:ascii="Times New Roman" w:hAnsi="Times New Roman" w:cs="Times New Roman"/>
          <w:sz w:val="24"/>
          <w:szCs w:val="24"/>
        </w:rPr>
        <w:t>States can limit or not apply this rule.</w:t>
      </w:r>
    </w:p>
    <w:p w:rsidR="00FF0DD7" w:rsidRPr="00474242" w:rsidRDefault="00474242" w:rsidP="005B1372">
      <w:pPr>
        <w:spacing w:line="360" w:lineRule="auto"/>
        <w:jc w:val="both"/>
        <w:rPr>
          <w:rFonts w:ascii="Times New Roman" w:hAnsi="Times New Roman" w:cs="Times New Roman"/>
          <w:b/>
          <w:bCs/>
          <w:sz w:val="24"/>
          <w:szCs w:val="24"/>
        </w:rPr>
      </w:pPr>
      <w:r w:rsidRPr="004D6B20">
        <w:rPr>
          <w:rFonts w:ascii="Times New Roman" w:hAnsi="Times New Roman" w:cs="Times New Roman"/>
          <w:b/>
          <w:bCs/>
          <w:sz w:val="24"/>
          <w:szCs w:val="24"/>
        </w:rPr>
        <w:t>PROTECTION</w:t>
      </w:r>
      <w:r>
        <w:rPr>
          <w:rFonts w:ascii="Times New Roman" w:hAnsi="Times New Roman" w:cs="Times New Roman"/>
          <w:b/>
          <w:bCs/>
          <w:sz w:val="24"/>
          <w:szCs w:val="24"/>
        </w:rPr>
        <w:t xml:space="preserve"> FOR BROADCASTING ORGANIZATIONS</w:t>
      </w:r>
      <w:r w:rsidRPr="00474242">
        <w:rPr>
          <w:rFonts w:ascii="Times New Roman" w:hAnsi="Times New Roman" w:cs="Times New Roman"/>
          <w:bCs/>
          <w:sz w:val="24"/>
          <w:szCs w:val="24"/>
        </w:rPr>
        <w:t>: It includes</w:t>
      </w:r>
      <w:r w:rsidR="00FF0DD7" w:rsidRPr="004D6B20">
        <w:rPr>
          <w:rFonts w:ascii="Times New Roman" w:hAnsi="Times New Roman" w:cs="Times New Roman"/>
          <w:sz w:val="24"/>
          <w:szCs w:val="24"/>
        </w:rPr>
        <w:t xml:space="preserve"> Rights to authorize or </w:t>
      </w:r>
      <w:r w:rsidR="00B548DE" w:rsidRPr="004D6B20">
        <w:rPr>
          <w:rFonts w:ascii="Times New Roman" w:hAnsi="Times New Roman" w:cs="Times New Roman"/>
          <w:sz w:val="24"/>
          <w:szCs w:val="24"/>
        </w:rPr>
        <w:t>prohibit</w:t>
      </w:r>
      <w:r>
        <w:rPr>
          <w:rFonts w:ascii="Times New Roman" w:hAnsi="Times New Roman" w:cs="Times New Roman"/>
          <w:b/>
          <w:bCs/>
          <w:sz w:val="24"/>
          <w:szCs w:val="24"/>
        </w:rPr>
        <w:t xml:space="preserve"> </w:t>
      </w:r>
      <w:r w:rsidR="00FF0DD7" w:rsidRPr="004D6B20">
        <w:rPr>
          <w:rFonts w:ascii="Times New Roman" w:hAnsi="Times New Roman" w:cs="Times New Roman"/>
          <w:sz w:val="24"/>
          <w:szCs w:val="24"/>
        </w:rPr>
        <w:t>Rebroadcasting of their broadcasts</w:t>
      </w:r>
      <w:r>
        <w:rPr>
          <w:rFonts w:ascii="Times New Roman" w:hAnsi="Times New Roman" w:cs="Times New Roman"/>
          <w:sz w:val="24"/>
          <w:szCs w:val="24"/>
        </w:rPr>
        <w:t xml:space="preserve">, </w:t>
      </w:r>
      <w:r w:rsidR="00FF0DD7" w:rsidRPr="004D6B20">
        <w:rPr>
          <w:rFonts w:ascii="Times New Roman" w:hAnsi="Times New Roman" w:cs="Times New Roman"/>
          <w:sz w:val="24"/>
          <w:szCs w:val="24"/>
        </w:rPr>
        <w:t>Recording (fixation) of their broadcasts</w:t>
      </w:r>
      <w:r>
        <w:rPr>
          <w:rFonts w:ascii="Times New Roman" w:hAnsi="Times New Roman" w:cs="Times New Roman"/>
          <w:sz w:val="24"/>
          <w:szCs w:val="24"/>
        </w:rPr>
        <w:t xml:space="preserve">, </w:t>
      </w:r>
      <w:r w:rsidR="00FF0DD7" w:rsidRPr="004D6B20">
        <w:rPr>
          <w:rFonts w:ascii="Times New Roman" w:hAnsi="Times New Roman" w:cs="Times New Roman"/>
          <w:sz w:val="24"/>
          <w:szCs w:val="24"/>
        </w:rPr>
        <w:t>Reproduction of such recordings</w:t>
      </w:r>
      <w:r>
        <w:rPr>
          <w:rFonts w:ascii="Times New Roman" w:hAnsi="Times New Roman" w:cs="Times New Roman"/>
          <w:sz w:val="24"/>
          <w:szCs w:val="24"/>
        </w:rPr>
        <w:t xml:space="preserve"> and </w:t>
      </w:r>
      <w:r w:rsidR="00FF0DD7" w:rsidRPr="004D6B20">
        <w:rPr>
          <w:rFonts w:ascii="Times New Roman" w:hAnsi="Times New Roman" w:cs="Times New Roman"/>
          <w:sz w:val="24"/>
          <w:szCs w:val="24"/>
        </w:rPr>
        <w:t>Public communication of TV broadcasts in places with paid entrance.</w:t>
      </w:r>
    </w:p>
    <w:p w:rsidR="00FF0DD7" w:rsidRPr="00EB7184" w:rsidRDefault="00EB7184" w:rsidP="005B13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LIMITATIONS AND EXCEPTIONS</w:t>
      </w:r>
      <w:r w:rsidRPr="004D6B20">
        <w:rPr>
          <w:rFonts w:ascii="Times New Roman" w:hAnsi="Times New Roman" w:cs="Times New Roman"/>
          <w:b/>
          <w:bCs/>
          <w:sz w:val="24"/>
          <w:szCs w:val="24"/>
        </w:rPr>
        <w:t>:</w:t>
      </w:r>
      <w:r>
        <w:rPr>
          <w:rFonts w:ascii="Times New Roman" w:hAnsi="Times New Roman" w:cs="Times New Roman"/>
          <w:b/>
          <w:bCs/>
          <w:sz w:val="24"/>
          <w:szCs w:val="24"/>
        </w:rPr>
        <w:t xml:space="preserve"> </w:t>
      </w:r>
      <w:r w:rsidR="00FF0DD7" w:rsidRPr="004D6B20">
        <w:rPr>
          <w:rFonts w:ascii="Times New Roman" w:hAnsi="Times New Roman" w:cs="Times New Roman"/>
          <w:sz w:val="24"/>
          <w:szCs w:val="24"/>
        </w:rPr>
        <w:t>Exceptions allowed for</w:t>
      </w:r>
      <w:r>
        <w:rPr>
          <w:rFonts w:ascii="Times New Roman" w:hAnsi="Times New Roman" w:cs="Times New Roman"/>
          <w:sz w:val="24"/>
          <w:szCs w:val="24"/>
        </w:rPr>
        <w:t xml:space="preserve"> </w:t>
      </w:r>
      <w:r w:rsidR="00FF0DD7" w:rsidRPr="004D6B20">
        <w:rPr>
          <w:rFonts w:ascii="Times New Roman" w:hAnsi="Times New Roman" w:cs="Times New Roman"/>
          <w:sz w:val="24"/>
          <w:szCs w:val="24"/>
        </w:rPr>
        <w:t>Private use</w:t>
      </w:r>
      <w:r>
        <w:rPr>
          <w:rFonts w:ascii="Times New Roman" w:hAnsi="Times New Roman" w:cs="Times New Roman"/>
          <w:sz w:val="24"/>
          <w:szCs w:val="24"/>
        </w:rPr>
        <w:t xml:space="preserve">, </w:t>
      </w:r>
      <w:r w:rsidR="00FF0DD7" w:rsidRPr="004D6B20">
        <w:rPr>
          <w:rFonts w:ascii="Times New Roman" w:hAnsi="Times New Roman" w:cs="Times New Roman"/>
          <w:sz w:val="24"/>
          <w:szCs w:val="24"/>
        </w:rPr>
        <w:t>Short excerpts for current events reporting</w:t>
      </w:r>
      <w:r>
        <w:rPr>
          <w:rFonts w:ascii="Times New Roman" w:hAnsi="Times New Roman" w:cs="Times New Roman"/>
          <w:sz w:val="24"/>
          <w:szCs w:val="24"/>
        </w:rPr>
        <w:t xml:space="preserve">, </w:t>
      </w:r>
      <w:r w:rsidR="00FF0DD7" w:rsidRPr="004D6B20">
        <w:rPr>
          <w:rFonts w:ascii="Times New Roman" w:hAnsi="Times New Roman" w:cs="Times New Roman"/>
          <w:sz w:val="24"/>
          <w:szCs w:val="24"/>
        </w:rPr>
        <w:t>Ephemeral fixation by a broadcasting organization.</w:t>
      </w:r>
      <w:r>
        <w:rPr>
          <w:rFonts w:ascii="Times New Roman" w:hAnsi="Times New Roman" w:cs="Times New Roman"/>
          <w:b/>
          <w:bCs/>
          <w:sz w:val="24"/>
          <w:szCs w:val="24"/>
        </w:rPr>
        <w:t xml:space="preserve">, </w:t>
      </w:r>
      <w:r w:rsidR="00FF0DD7" w:rsidRPr="004D6B20">
        <w:rPr>
          <w:rFonts w:ascii="Times New Roman" w:hAnsi="Times New Roman" w:cs="Times New Roman"/>
          <w:sz w:val="24"/>
          <w:szCs w:val="24"/>
        </w:rPr>
        <w:t>Use for teaching or scientific research</w:t>
      </w:r>
      <w:r>
        <w:rPr>
          <w:rFonts w:ascii="Times New Roman" w:hAnsi="Times New Roman" w:cs="Times New Roman"/>
          <w:sz w:val="24"/>
          <w:szCs w:val="24"/>
        </w:rPr>
        <w:t xml:space="preserve"> and </w:t>
      </w:r>
      <w:r w:rsidR="00FF0DD7" w:rsidRPr="004D6B20">
        <w:rPr>
          <w:rFonts w:ascii="Times New Roman" w:hAnsi="Times New Roman" w:cs="Times New Roman"/>
          <w:sz w:val="24"/>
          <w:szCs w:val="24"/>
        </w:rPr>
        <w:t>Any other exceptions provided in national copyright laws.</w:t>
      </w:r>
    </w:p>
    <w:p w:rsidR="00FF0DD7" w:rsidRPr="00C4765E" w:rsidRDefault="00C4765E" w:rsidP="005B13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DURATION OF PROTECTION</w:t>
      </w:r>
      <w:r w:rsidRPr="004D6B20">
        <w:rPr>
          <w:rFonts w:ascii="Times New Roman" w:hAnsi="Times New Roman" w:cs="Times New Roman"/>
          <w:b/>
          <w:bCs/>
          <w:sz w:val="24"/>
          <w:szCs w:val="24"/>
        </w:rPr>
        <w:t>:</w:t>
      </w:r>
      <w:r>
        <w:rPr>
          <w:rFonts w:ascii="Times New Roman" w:hAnsi="Times New Roman" w:cs="Times New Roman"/>
          <w:b/>
          <w:bCs/>
          <w:sz w:val="24"/>
          <w:szCs w:val="24"/>
        </w:rPr>
        <w:t xml:space="preserve"> </w:t>
      </w:r>
      <w:r w:rsidR="00FF0DD7" w:rsidRPr="004D6B20">
        <w:rPr>
          <w:rFonts w:ascii="Times New Roman" w:hAnsi="Times New Roman" w:cs="Times New Roman"/>
          <w:sz w:val="24"/>
          <w:szCs w:val="24"/>
        </w:rPr>
        <w:t>Minimum 20 years from</w:t>
      </w:r>
      <w:r>
        <w:rPr>
          <w:rFonts w:ascii="Times New Roman" w:hAnsi="Times New Roman" w:cs="Times New Roman"/>
          <w:sz w:val="24"/>
          <w:szCs w:val="24"/>
        </w:rPr>
        <w:t xml:space="preserve"> </w:t>
      </w:r>
      <w:r w:rsidR="00FF0DD7" w:rsidRPr="004D6B20">
        <w:rPr>
          <w:rFonts w:ascii="Times New Roman" w:hAnsi="Times New Roman" w:cs="Times New Roman"/>
          <w:sz w:val="24"/>
          <w:szCs w:val="24"/>
        </w:rPr>
        <w:t>Fixation of phonograms or performances</w:t>
      </w:r>
      <w:r>
        <w:rPr>
          <w:rFonts w:ascii="Times New Roman" w:hAnsi="Times New Roman" w:cs="Times New Roman"/>
          <w:sz w:val="24"/>
          <w:szCs w:val="24"/>
        </w:rPr>
        <w:t xml:space="preserve"> or </w:t>
      </w:r>
      <w:r w:rsidR="00FF0DD7" w:rsidRPr="004D6B20">
        <w:rPr>
          <w:rFonts w:ascii="Times New Roman" w:hAnsi="Times New Roman" w:cs="Times New Roman"/>
          <w:sz w:val="24"/>
          <w:szCs w:val="24"/>
        </w:rPr>
        <w:t>Date of the performance (if not recorded)</w:t>
      </w:r>
      <w:r>
        <w:rPr>
          <w:rFonts w:ascii="Times New Roman" w:hAnsi="Times New Roman" w:cs="Times New Roman"/>
          <w:sz w:val="24"/>
          <w:szCs w:val="24"/>
        </w:rPr>
        <w:t xml:space="preserve"> or </w:t>
      </w:r>
      <w:r w:rsidR="00FF0DD7" w:rsidRPr="004D6B20">
        <w:rPr>
          <w:rFonts w:ascii="Times New Roman" w:hAnsi="Times New Roman" w:cs="Times New Roman"/>
          <w:sz w:val="24"/>
          <w:szCs w:val="24"/>
        </w:rPr>
        <w:t>Date of the broadcast</w:t>
      </w:r>
      <w:r>
        <w:rPr>
          <w:rFonts w:ascii="Times New Roman" w:hAnsi="Times New Roman" w:cs="Times New Roman"/>
          <w:sz w:val="24"/>
          <w:szCs w:val="24"/>
        </w:rPr>
        <w:t xml:space="preserve">. </w:t>
      </w:r>
      <w:r w:rsidR="00750958">
        <w:rPr>
          <w:rFonts w:ascii="Times New Roman" w:hAnsi="Times New Roman" w:cs="Times New Roman"/>
          <w:sz w:val="24"/>
          <w:szCs w:val="24"/>
        </w:rPr>
        <w:t xml:space="preserve"> Many countries provide a 50-year term</w:t>
      </w:r>
      <w:r w:rsidR="00FF0DD7" w:rsidRPr="004D6B20">
        <w:rPr>
          <w:rFonts w:ascii="Times New Roman" w:hAnsi="Times New Roman" w:cs="Times New Roman"/>
          <w:sz w:val="24"/>
          <w:szCs w:val="24"/>
        </w:rPr>
        <w:t xml:space="preserve"> for phonograms and performances.</w:t>
      </w:r>
    </w:p>
    <w:p w:rsidR="00FF0DD7" w:rsidRPr="004D6B20" w:rsidRDefault="00D27961" w:rsidP="005B1372">
      <w:pPr>
        <w:spacing w:line="360" w:lineRule="auto"/>
        <w:jc w:val="both"/>
        <w:rPr>
          <w:rFonts w:ascii="Times New Roman" w:hAnsi="Times New Roman" w:cs="Times New Roman"/>
          <w:sz w:val="24"/>
          <w:szCs w:val="24"/>
        </w:rPr>
      </w:pPr>
      <w:r w:rsidRPr="004D6B20">
        <w:rPr>
          <w:rFonts w:ascii="Times New Roman" w:hAnsi="Times New Roman" w:cs="Times New Roman"/>
          <w:b/>
          <w:bCs/>
          <w:sz w:val="24"/>
          <w:szCs w:val="24"/>
        </w:rPr>
        <w:t>ADMINISTRATION</w:t>
      </w:r>
      <w:r w:rsidRPr="004D6B20">
        <w:rPr>
          <w:rFonts w:ascii="Times New Roman" w:hAnsi="Times New Roman" w:cs="Times New Roman"/>
          <w:sz w:val="24"/>
          <w:szCs w:val="24"/>
        </w:rPr>
        <w:t>:</w:t>
      </w:r>
      <w:r w:rsidR="00646974">
        <w:rPr>
          <w:rFonts w:ascii="Times New Roman" w:hAnsi="Times New Roman" w:cs="Times New Roman"/>
          <w:sz w:val="24"/>
          <w:szCs w:val="24"/>
        </w:rPr>
        <w:t xml:space="preserve"> Administered by WIPO, ILO, and UNESCO. Its </w:t>
      </w:r>
      <w:r w:rsidR="00FF0DD7" w:rsidRPr="004D6B20">
        <w:rPr>
          <w:rFonts w:ascii="Times New Roman" w:hAnsi="Times New Roman" w:cs="Times New Roman"/>
          <w:sz w:val="24"/>
          <w:szCs w:val="24"/>
        </w:rPr>
        <w:t>Intergovernmental Committee consisting of 12 contracting states manages questions related to the convention.</w:t>
      </w:r>
    </w:p>
    <w:p w:rsidR="001B5B0B" w:rsidRDefault="006D3118" w:rsidP="00CA1E50">
      <w:pPr>
        <w:shd w:val="clear" w:color="auto" w:fill="FFFFFF"/>
        <w:spacing w:line="360" w:lineRule="auto"/>
        <w:jc w:val="center"/>
        <w:rPr>
          <w:rFonts w:ascii="Times New Roman" w:hAnsi="Times New Roman" w:cs="Times New Roman"/>
          <w:b/>
          <w:color w:val="001D35"/>
          <w:sz w:val="28"/>
          <w:szCs w:val="28"/>
          <w:u w:val="single"/>
          <w:shd w:val="clear" w:color="auto" w:fill="FFFFFF"/>
        </w:rPr>
      </w:pPr>
      <w:r>
        <w:br/>
      </w:r>
      <w:r w:rsidRPr="006D3118">
        <w:rPr>
          <w:rFonts w:ascii="Times New Roman" w:hAnsi="Times New Roman" w:cs="Times New Roman"/>
          <w:b/>
          <w:color w:val="001D35"/>
          <w:sz w:val="28"/>
          <w:szCs w:val="28"/>
          <w:u w:val="single"/>
          <w:shd w:val="clear" w:color="auto" w:fill="FFFFFF"/>
        </w:rPr>
        <w:t>UNIVERSAL COPYRIGHT CONVENTION (UCC)</w:t>
      </w:r>
    </w:p>
    <w:p w:rsidR="001964C7" w:rsidRDefault="001964C7" w:rsidP="00925236">
      <w:pPr>
        <w:shd w:val="clear" w:color="auto" w:fill="FFFFFF"/>
        <w:spacing w:line="360" w:lineRule="auto"/>
        <w:jc w:val="both"/>
        <w:rPr>
          <w:rFonts w:ascii="Times New Roman" w:hAnsi="Times New Roman" w:cs="Times New Roman"/>
          <w:color w:val="001D35"/>
          <w:sz w:val="24"/>
          <w:szCs w:val="24"/>
          <w:shd w:val="clear" w:color="auto" w:fill="FFFFFF"/>
        </w:rPr>
      </w:pPr>
    </w:p>
    <w:p w:rsidR="001B5B0B" w:rsidRPr="00925236" w:rsidRDefault="001B5B0B" w:rsidP="00925236">
      <w:pPr>
        <w:shd w:val="clear" w:color="auto" w:fill="FFFFFF"/>
        <w:spacing w:line="360" w:lineRule="auto"/>
        <w:jc w:val="both"/>
        <w:rPr>
          <w:rFonts w:ascii="Times New Roman" w:eastAsia="Times New Roman" w:hAnsi="Times New Roman" w:cs="Times New Roman"/>
          <w:color w:val="001D35"/>
          <w:sz w:val="24"/>
          <w:szCs w:val="24"/>
        </w:rPr>
      </w:pPr>
      <w:r w:rsidRPr="00925236">
        <w:rPr>
          <w:rFonts w:ascii="Times New Roman" w:hAnsi="Times New Roman" w:cs="Times New Roman"/>
          <w:color w:val="001D35"/>
          <w:sz w:val="24"/>
          <w:szCs w:val="24"/>
          <w:shd w:val="clear" w:color="auto" w:fill="FFFFFF"/>
        </w:rPr>
        <w:t>The Universal Copyright Convention (UCC) is an international agreement that aims to protect copyright for artistic, scientific, and literary works. </w:t>
      </w:r>
      <w:r w:rsidRPr="00925236">
        <w:rPr>
          <w:rFonts w:ascii="Times New Roman" w:hAnsi="Times New Roman" w:cs="Times New Roman"/>
          <w:color w:val="001D35"/>
          <w:sz w:val="24"/>
          <w:szCs w:val="24"/>
        </w:rPr>
        <w:t xml:space="preserve"> </w:t>
      </w:r>
      <w:r w:rsidR="006E61CE" w:rsidRPr="00925236">
        <w:rPr>
          <w:rFonts w:ascii="Times New Roman" w:hAnsi="Times New Roman" w:cs="Times New Roman"/>
          <w:color w:val="1F1F1F"/>
          <w:sz w:val="24"/>
          <w:szCs w:val="24"/>
          <w:shd w:val="clear" w:color="auto" w:fill="FFFFFF"/>
        </w:rPr>
        <w:t>Universal Copyright Convention (UCC) is </w:t>
      </w:r>
      <w:r w:rsidR="006E61CE" w:rsidRPr="00925236">
        <w:rPr>
          <w:rFonts w:ascii="Times New Roman" w:hAnsi="Times New Roman" w:cs="Times New Roman"/>
          <w:color w:val="040C28"/>
          <w:sz w:val="24"/>
          <w:szCs w:val="24"/>
        </w:rPr>
        <w:t>an international instrument which was drawn up in 1952 under the auspices of UNESCO</w:t>
      </w:r>
      <w:r w:rsidR="006E61CE" w:rsidRPr="00925236">
        <w:rPr>
          <w:rFonts w:ascii="Times New Roman" w:hAnsi="Times New Roman" w:cs="Times New Roman"/>
          <w:color w:val="1F1F1F"/>
          <w:sz w:val="24"/>
          <w:szCs w:val="24"/>
          <w:shd w:val="clear" w:color="auto" w:fill="FFFFFF"/>
        </w:rPr>
        <w:t>. The UCC was adopted in Geneva, Switzerland, in 1952, and enforced in 1955, is one of the two principal international conventions protecting copyright; the other is the </w:t>
      </w:r>
      <w:r w:rsidR="006E61CE" w:rsidRPr="00925236">
        <w:rPr>
          <w:rStyle w:val="jpfdse"/>
          <w:rFonts w:ascii="Times New Roman" w:hAnsi="Times New Roman" w:cs="Times New Roman"/>
          <w:color w:val="1F1F1F"/>
          <w:sz w:val="24"/>
          <w:szCs w:val="24"/>
          <w:shd w:val="clear" w:color="auto" w:fill="FFFFFF"/>
        </w:rPr>
        <w:t>Berne Convention</w:t>
      </w:r>
      <w:r w:rsidR="006E61CE" w:rsidRPr="00925236">
        <w:rPr>
          <w:rFonts w:ascii="Times New Roman" w:hAnsi="Times New Roman" w:cs="Times New Roman"/>
          <w:color w:val="1F1F1F"/>
          <w:sz w:val="24"/>
          <w:szCs w:val="24"/>
          <w:shd w:val="clear" w:color="auto" w:fill="FFFFFF"/>
        </w:rPr>
        <w:t>.</w:t>
      </w:r>
      <w:r w:rsidR="00CA1E50">
        <w:rPr>
          <w:rFonts w:ascii="Times New Roman" w:hAnsi="Times New Roman" w:cs="Times New Roman"/>
          <w:color w:val="1F1F1F"/>
          <w:sz w:val="24"/>
          <w:szCs w:val="24"/>
          <w:shd w:val="clear" w:color="auto" w:fill="FFFFFF"/>
        </w:rPr>
        <w:t xml:space="preserve"> </w:t>
      </w:r>
      <w:r w:rsidRPr="00925236">
        <w:rPr>
          <w:rFonts w:ascii="Times New Roman" w:eastAsia="Times New Roman" w:hAnsi="Times New Roman" w:cs="Times New Roman"/>
          <w:color w:val="001D35"/>
          <w:sz w:val="24"/>
          <w:szCs w:val="24"/>
        </w:rPr>
        <w:t>The UCC was revised in 1971 in Paris to address the needs of developing countries, especially with regard to broadcasting, reproductions, translations, and public performances. The liberalized regulations were only to apply to teaching, research, and scholarship. </w:t>
      </w:r>
    </w:p>
    <w:p w:rsidR="009F6E35" w:rsidRPr="009F6E35" w:rsidRDefault="000D66BE" w:rsidP="001964C7">
      <w:pPr>
        <w:shd w:val="clear" w:color="auto" w:fill="FFFFFF"/>
        <w:spacing w:line="360" w:lineRule="auto"/>
        <w:jc w:val="both"/>
        <w:rPr>
          <w:rFonts w:ascii="Times New Roman" w:hAnsi="Times New Roman" w:cs="Times New Roman"/>
          <w:color w:val="000000"/>
          <w:sz w:val="24"/>
          <w:szCs w:val="24"/>
          <w:shd w:val="clear" w:color="auto" w:fill="FFFFFF"/>
        </w:rPr>
      </w:pPr>
      <w:r w:rsidRPr="009F6E35">
        <w:rPr>
          <w:rFonts w:ascii="Times New Roman" w:eastAsia="Times New Roman" w:hAnsi="Times New Roman" w:cs="Times New Roman"/>
          <w:b/>
          <w:color w:val="000000"/>
          <w:sz w:val="24"/>
          <w:szCs w:val="24"/>
        </w:rPr>
        <w:t>HISTORY OF UNIVERSAL COPYRIGHT CONVENTION</w:t>
      </w:r>
    </w:p>
    <w:p w:rsidR="009F6E35" w:rsidRPr="009F6E35" w:rsidRDefault="009F6E35" w:rsidP="00925236">
      <w:pPr>
        <w:spacing w:before="100" w:beforeAutospacing="1" w:after="100" w:afterAutospacing="1" w:line="360" w:lineRule="auto"/>
        <w:jc w:val="both"/>
        <w:rPr>
          <w:rFonts w:ascii="Times New Roman" w:eastAsia="Times New Roman" w:hAnsi="Times New Roman" w:cs="Times New Roman"/>
          <w:color w:val="000000"/>
          <w:sz w:val="24"/>
          <w:szCs w:val="24"/>
        </w:rPr>
      </w:pPr>
      <w:r w:rsidRPr="009F6E35">
        <w:rPr>
          <w:rFonts w:ascii="Times New Roman" w:eastAsia="Times New Roman" w:hAnsi="Times New Roman" w:cs="Times New Roman"/>
          <w:color w:val="000000"/>
          <w:sz w:val="24"/>
          <w:szCs w:val="24"/>
        </w:rPr>
        <w:t>The Universal Copyright Convention, also known as the UCC, is a piece of international legislation that was drafted in the year 1952 under the auspices of UNESCO.</w:t>
      </w:r>
      <w:r w:rsidR="00250F2E">
        <w:rPr>
          <w:rFonts w:ascii="Times New Roman" w:eastAsia="Times New Roman" w:hAnsi="Times New Roman" w:cs="Times New Roman"/>
          <w:color w:val="000000"/>
          <w:sz w:val="24"/>
          <w:szCs w:val="24"/>
        </w:rPr>
        <w:t xml:space="preserve"> </w:t>
      </w:r>
      <w:r w:rsidRPr="009F6E35">
        <w:rPr>
          <w:rFonts w:ascii="Times New Roman" w:eastAsia="Times New Roman" w:hAnsi="Times New Roman" w:cs="Times New Roman"/>
          <w:color w:val="000000"/>
          <w:sz w:val="24"/>
          <w:szCs w:val="24"/>
        </w:rPr>
        <w:t>The Convention not only needed to acknowledge that copyright is a human right, but it also needed to function as a kind of bridge between the various legal and social systems that exist around the world in order for it to live up to the claim that its title makes about its universality.</w:t>
      </w:r>
      <w:r w:rsidR="00250F2E">
        <w:rPr>
          <w:rFonts w:ascii="Times New Roman" w:eastAsia="Times New Roman" w:hAnsi="Times New Roman" w:cs="Times New Roman"/>
          <w:color w:val="000000"/>
          <w:sz w:val="24"/>
          <w:szCs w:val="24"/>
        </w:rPr>
        <w:t xml:space="preserve"> </w:t>
      </w:r>
      <w:r w:rsidRPr="009F6E35">
        <w:rPr>
          <w:rFonts w:ascii="Times New Roman" w:eastAsia="Times New Roman" w:hAnsi="Times New Roman" w:cs="Times New Roman"/>
          <w:color w:val="000000"/>
          <w:sz w:val="24"/>
          <w:szCs w:val="24"/>
        </w:rPr>
        <w:t>Before the Second World War, steps had already been taken to remedy the paradoxical situation in which the United States was cut off, legally speaking, from the countries of Europe and Asia which since 1886 had become signatories to the Berne Convention – the International Convention for the Protection of Literary and Artistic Works. These countries had all become signatories to the convention in an effort to protect literary and artistic works from piracy. However, the United States was not one of these countries.</w:t>
      </w:r>
    </w:p>
    <w:p w:rsidR="009F6E35" w:rsidRPr="009F6E35" w:rsidRDefault="009F6E35" w:rsidP="00925236">
      <w:pPr>
        <w:spacing w:before="100" w:beforeAutospacing="1" w:after="100" w:afterAutospacing="1" w:line="360" w:lineRule="auto"/>
        <w:jc w:val="both"/>
        <w:rPr>
          <w:rFonts w:ascii="Times New Roman" w:eastAsia="Times New Roman" w:hAnsi="Times New Roman" w:cs="Times New Roman"/>
          <w:color w:val="000000"/>
          <w:sz w:val="24"/>
          <w:szCs w:val="24"/>
        </w:rPr>
      </w:pPr>
      <w:r w:rsidRPr="009F6E35">
        <w:rPr>
          <w:rFonts w:ascii="Times New Roman" w:eastAsia="Times New Roman" w:hAnsi="Times New Roman" w:cs="Times New Roman"/>
          <w:color w:val="000000"/>
          <w:sz w:val="24"/>
          <w:szCs w:val="24"/>
        </w:rPr>
        <w:t>The Universal Copyright Convention that took place in 1952 offers a straightforward and ingenious solution to this issue. It prescribes that the formalities required by the national law of a contracting state shall be considered to be satisfied if all of the copies of a work that originated in another contracting state carry the symbol, accompanied by the name of the copyright owner and the year of the first publication. This will be considered to be in compliance with the formalities that are required by the national law of the contracting state.</w:t>
      </w:r>
    </w:p>
    <w:p w:rsidR="009F6E35" w:rsidRPr="009F6E35" w:rsidRDefault="009F6E35" w:rsidP="00925236">
      <w:pPr>
        <w:spacing w:before="100" w:beforeAutospacing="1" w:after="100" w:afterAutospacing="1" w:line="360" w:lineRule="auto"/>
        <w:jc w:val="both"/>
        <w:rPr>
          <w:rFonts w:ascii="Times New Roman" w:eastAsia="Times New Roman" w:hAnsi="Times New Roman" w:cs="Times New Roman"/>
          <w:color w:val="000000"/>
          <w:sz w:val="24"/>
          <w:szCs w:val="24"/>
        </w:rPr>
      </w:pPr>
      <w:r w:rsidRPr="009F6E35">
        <w:rPr>
          <w:rFonts w:ascii="Times New Roman" w:eastAsia="Times New Roman" w:hAnsi="Times New Roman" w:cs="Times New Roman"/>
          <w:color w:val="000000"/>
          <w:sz w:val="24"/>
          <w:szCs w:val="24"/>
        </w:rPr>
        <w:t>The United Nations Convention on Contracts for the International Sale of Goods has been ratified by almost all of the states that are parties to the Berne Convention, including the United States of America. As a result, the UCC has been able to fulfil its mission of facilitating communication between different legal systems while simultaneously enhancing the protection of intellectual works on a global scale.</w:t>
      </w:r>
    </w:p>
    <w:p w:rsidR="00605CA7" w:rsidRPr="00250F2E" w:rsidRDefault="00250F2E" w:rsidP="00925236">
      <w:pPr>
        <w:pStyle w:val="Heading2"/>
        <w:spacing w:line="360" w:lineRule="auto"/>
        <w:jc w:val="both"/>
        <w:rPr>
          <w:bCs w:val="0"/>
          <w:color w:val="000000"/>
          <w:sz w:val="24"/>
          <w:szCs w:val="24"/>
        </w:rPr>
      </w:pPr>
      <w:r w:rsidRPr="00250F2E">
        <w:rPr>
          <w:bCs w:val="0"/>
          <w:color w:val="000000"/>
          <w:sz w:val="24"/>
          <w:szCs w:val="24"/>
        </w:rPr>
        <w:t>PARTIES TO THE CONVENTION</w:t>
      </w:r>
    </w:p>
    <w:p w:rsidR="00605CA7" w:rsidRDefault="00605CA7" w:rsidP="00925236">
      <w:pPr>
        <w:pStyle w:val="NormalWeb"/>
        <w:spacing w:line="360" w:lineRule="auto"/>
        <w:jc w:val="both"/>
        <w:rPr>
          <w:color w:val="000000"/>
        </w:rPr>
      </w:pPr>
      <w:r w:rsidRPr="00925236">
        <w:rPr>
          <w:color w:val="000000"/>
        </w:rPr>
        <w:t>Berne Convention states were worried that the existence of the UCC would encourage parties to the Berne Convention to leave that convention and adopt the UCC instead.</w:t>
      </w:r>
      <w:r w:rsidR="00080078">
        <w:rPr>
          <w:color w:val="000000"/>
        </w:rPr>
        <w:t xml:space="preserve">  </w:t>
      </w:r>
      <w:r w:rsidRPr="00925236">
        <w:rPr>
          <w:color w:val="000000"/>
        </w:rPr>
        <w:t>As a result, the UCC included a clause that stated that parties which were also parties to the Berne Convention did not need to apply the provisions of the Convention to any former Berne Convention state that renounced their membership in the Berne Convention after 1951.</w:t>
      </w:r>
      <w:r w:rsidR="00080078">
        <w:rPr>
          <w:color w:val="000000"/>
        </w:rPr>
        <w:t xml:space="preserve"> </w:t>
      </w:r>
      <w:r w:rsidRPr="00925236">
        <w:rPr>
          <w:color w:val="000000"/>
        </w:rPr>
        <w:t>This clause was included because the UCC was ratified after the Berne Convention. Therefore, any state that adopts the Berne Convention and then decides to renounce it and use the UCC protections instead is penalised, as its copyrights may no longer exist in states that have adopted the Berne Convention. This is because the UCC protects copyrights in a more comprehensive manner.</w:t>
      </w:r>
    </w:p>
    <w:p w:rsidR="001964C7" w:rsidRDefault="001964C7" w:rsidP="00925236">
      <w:pPr>
        <w:pStyle w:val="NormalWeb"/>
        <w:spacing w:line="360" w:lineRule="auto"/>
        <w:jc w:val="both"/>
        <w:rPr>
          <w:color w:val="000000"/>
        </w:rPr>
      </w:pPr>
    </w:p>
    <w:p w:rsidR="001964C7" w:rsidRPr="00031AB2" w:rsidRDefault="00031AB2" w:rsidP="001964C7">
      <w:pPr>
        <w:pStyle w:val="NormalWeb"/>
        <w:spacing w:line="360" w:lineRule="auto"/>
        <w:jc w:val="both"/>
        <w:rPr>
          <w:b/>
          <w:color w:val="000000"/>
        </w:rPr>
      </w:pPr>
      <w:r w:rsidRPr="00031AB2">
        <w:rPr>
          <w:b/>
          <w:color w:val="000000"/>
        </w:rPr>
        <w:t xml:space="preserve">PURPOSE OF </w:t>
      </w:r>
      <w:r w:rsidR="001964C7" w:rsidRPr="00031AB2">
        <w:rPr>
          <w:b/>
          <w:color w:val="000000"/>
        </w:rPr>
        <w:t>UCC</w:t>
      </w:r>
    </w:p>
    <w:p w:rsidR="001964C7" w:rsidRPr="001964C7" w:rsidRDefault="001964C7" w:rsidP="001964C7">
      <w:pPr>
        <w:pStyle w:val="NormalWeb"/>
        <w:spacing w:line="360" w:lineRule="auto"/>
        <w:jc w:val="both"/>
        <w:rPr>
          <w:color w:val="000000"/>
        </w:rPr>
      </w:pPr>
      <w:r w:rsidRPr="001964C7">
        <w:rPr>
          <w:color w:val="000000"/>
        </w:rPr>
        <w:t>The purpose of the UCC was twofold: first, it was an effort to devise a legal common denominator that would promote respect for the rights of creators; second, it was an attempt to encourage the international circulation of literary, scientific, and artistic works; and third, it was a combination of the two.</w:t>
      </w:r>
      <w:r>
        <w:rPr>
          <w:color w:val="000000"/>
        </w:rPr>
        <w:t xml:space="preserve"> </w:t>
      </w:r>
      <w:r w:rsidRPr="001964C7">
        <w:rPr>
          <w:color w:val="000000"/>
        </w:rPr>
        <w:t>The Universal Copyright Convention was set up as an alternative to the Berne Convention, to meet the following purposes:</w:t>
      </w:r>
    </w:p>
    <w:p w:rsidR="001964C7" w:rsidRPr="001964C7" w:rsidRDefault="001964C7" w:rsidP="001964C7">
      <w:pPr>
        <w:pStyle w:val="NormalWeb"/>
        <w:spacing w:line="360" w:lineRule="auto"/>
        <w:jc w:val="both"/>
        <w:rPr>
          <w:color w:val="000000"/>
        </w:rPr>
      </w:pPr>
      <w:r w:rsidRPr="001964C7">
        <w:rPr>
          <w:color w:val="000000"/>
        </w:rPr>
        <w:t>1.</w:t>
      </w:r>
      <w:r w:rsidRPr="001964C7">
        <w:rPr>
          <w:color w:val="000000"/>
        </w:rPr>
        <w:tab/>
        <w:t>Ensure that more countries are part of the international copyright community</w:t>
      </w:r>
    </w:p>
    <w:p w:rsidR="001964C7" w:rsidRPr="001964C7" w:rsidRDefault="001964C7" w:rsidP="001964C7">
      <w:pPr>
        <w:pStyle w:val="NormalWeb"/>
        <w:spacing w:line="360" w:lineRule="auto"/>
        <w:jc w:val="both"/>
        <w:rPr>
          <w:color w:val="000000"/>
        </w:rPr>
      </w:pPr>
      <w:r w:rsidRPr="001964C7">
        <w:rPr>
          <w:color w:val="000000"/>
        </w:rPr>
        <w:t>2.</w:t>
      </w:r>
      <w:r w:rsidRPr="001964C7">
        <w:rPr>
          <w:color w:val="000000"/>
        </w:rPr>
        <w:tab/>
        <w:t>More flexible and easier to comply with compared to the Berne Convention</w:t>
      </w:r>
    </w:p>
    <w:p w:rsidR="001964C7" w:rsidRPr="001964C7" w:rsidRDefault="001964C7" w:rsidP="001964C7">
      <w:pPr>
        <w:pStyle w:val="NormalWeb"/>
        <w:spacing w:line="360" w:lineRule="auto"/>
        <w:jc w:val="both"/>
        <w:rPr>
          <w:color w:val="000000"/>
        </w:rPr>
      </w:pPr>
      <w:r w:rsidRPr="001964C7">
        <w:rPr>
          <w:color w:val="000000"/>
        </w:rPr>
        <w:t>3.</w:t>
      </w:r>
      <w:r w:rsidRPr="001964C7">
        <w:rPr>
          <w:color w:val="000000"/>
        </w:rPr>
        <w:tab/>
        <w:t>Ease in compliance for developing countries.</w:t>
      </w:r>
    </w:p>
    <w:p w:rsidR="001964C7" w:rsidRPr="00031AB2" w:rsidRDefault="00031AB2" w:rsidP="001964C7">
      <w:pPr>
        <w:pStyle w:val="NormalWeb"/>
        <w:spacing w:line="360" w:lineRule="auto"/>
        <w:jc w:val="both"/>
        <w:rPr>
          <w:b/>
          <w:color w:val="000000"/>
        </w:rPr>
      </w:pPr>
      <w:r>
        <w:rPr>
          <w:b/>
          <w:color w:val="000000"/>
        </w:rPr>
        <w:t xml:space="preserve">FEATURES OF </w:t>
      </w:r>
      <w:r w:rsidR="001964C7" w:rsidRPr="00031AB2">
        <w:rPr>
          <w:b/>
          <w:color w:val="000000"/>
        </w:rPr>
        <w:t>UCC</w:t>
      </w:r>
    </w:p>
    <w:p w:rsidR="00031AB2" w:rsidRDefault="00031AB2" w:rsidP="001964C7">
      <w:pPr>
        <w:pStyle w:val="NormalWeb"/>
        <w:spacing w:line="360" w:lineRule="auto"/>
        <w:jc w:val="both"/>
        <w:rPr>
          <w:color w:val="000000"/>
        </w:rPr>
      </w:pPr>
      <w:r w:rsidRPr="00031AB2">
        <w:rPr>
          <w:b/>
          <w:color w:val="000000"/>
        </w:rPr>
        <w:t>NATIONAL TREATMENT:</w:t>
      </w:r>
      <w:r w:rsidRPr="001964C7">
        <w:rPr>
          <w:color w:val="000000"/>
        </w:rPr>
        <w:t xml:space="preserve"> </w:t>
      </w:r>
      <w:r w:rsidR="001964C7" w:rsidRPr="001964C7">
        <w:rPr>
          <w:color w:val="000000"/>
        </w:rPr>
        <w:t>The UCC follows the principle of national treatment as opposed to automatic protection.</w:t>
      </w:r>
      <w:r>
        <w:rPr>
          <w:color w:val="000000"/>
        </w:rPr>
        <w:t xml:space="preserve"> </w:t>
      </w:r>
      <w:r w:rsidR="001964C7" w:rsidRPr="001964C7">
        <w:rPr>
          <w:color w:val="000000"/>
        </w:rPr>
        <w:t>This essentially means that the contracting countries do not have to give foreign work automatic protection if the national provisions are not being complied with.</w:t>
      </w:r>
    </w:p>
    <w:p w:rsidR="001964C7" w:rsidRPr="001964C7" w:rsidRDefault="00456CB7" w:rsidP="001964C7">
      <w:pPr>
        <w:pStyle w:val="NormalWeb"/>
        <w:spacing w:line="360" w:lineRule="auto"/>
        <w:jc w:val="both"/>
        <w:rPr>
          <w:color w:val="000000"/>
        </w:rPr>
      </w:pPr>
      <w:r>
        <w:rPr>
          <w:b/>
          <w:color w:val="000000"/>
        </w:rPr>
        <w:t>T</w:t>
      </w:r>
      <w:r w:rsidRPr="00031AB2">
        <w:rPr>
          <w:b/>
          <w:color w:val="000000"/>
        </w:rPr>
        <w:t>ERM OF THE WORK</w:t>
      </w:r>
      <w:r w:rsidR="001964C7" w:rsidRPr="00031AB2">
        <w:rPr>
          <w:b/>
          <w:color w:val="000000"/>
        </w:rPr>
        <w:t>:</w:t>
      </w:r>
      <w:r w:rsidR="001964C7" w:rsidRPr="001964C7">
        <w:rPr>
          <w:color w:val="000000"/>
        </w:rPr>
        <w:t xml:space="preserve"> The UCC gives protection for original literary, artistic and scientific works. A copyright notice is to be placed alongside the work to give reasonable notice of the copyright claim. Under the provisions of the UCC, a work is protected for a period of the lifetime of the author and 25 years after the death of the author.</w:t>
      </w:r>
    </w:p>
    <w:p w:rsidR="001964C7" w:rsidRDefault="00456CB7" w:rsidP="001964C7">
      <w:pPr>
        <w:pStyle w:val="NormalWeb"/>
        <w:spacing w:line="360" w:lineRule="auto"/>
        <w:jc w:val="both"/>
        <w:rPr>
          <w:color w:val="000000"/>
        </w:rPr>
      </w:pPr>
      <w:r w:rsidRPr="00031AB2">
        <w:rPr>
          <w:b/>
          <w:color w:val="000000"/>
        </w:rPr>
        <w:t>MINIMUM RIGHTS:</w:t>
      </w:r>
      <w:r w:rsidRPr="001964C7">
        <w:rPr>
          <w:color w:val="000000"/>
        </w:rPr>
        <w:t xml:space="preserve"> </w:t>
      </w:r>
      <w:r w:rsidR="001964C7" w:rsidRPr="001964C7">
        <w:rPr>
          <w:color w:val="000000"/>
        </w:rPr>
        <w:t>Under the provisions of the UCC, the contracting countries have to provide a set of ‘minimum rights’ to the rightful owner of the work, as long as they do not create a conflict with ‘the spirit’ of the convention.</w:t>
      </w:r>
    </w:p>
    <w:p w:rsidR="00456CB7" w:rsidRDefault="00456CB7" w:rsidP="001964C7">
      <w:pPr>
        <w:pStyle w:val="NormalWeb"/>
        <w:spacing w:line="360" w:lineRule="auto"/>
        <w:jc w:val="both"/>
        <w:rPr>
          <w:color w:val="000000"/>
        </w:rPr>
      </w:pPr>
    </w:p>
    <w:p w:rsidR="00456CB7" w:rsidRDefault="00456CB7" w:rsidP="001964C7">
      <w:pPr>
        <w:pStyle w:val="NormalWeb"/>
        <w:spacing w:line="360" w:lineRule="auto"/>
        <w:jc w:val="both"/>
        <w:rPr>
          <w:color w:val="000000"/>
        </w:rPr>
      </w:pPr>
    </w:p>
    <w:p w:rsidR="00456CB7" w:rsidRPr="00925236" w:rsidRDefault="00456CB7" w:rsidP="001964C7">
      <w:pPr>
        <w:pStyle w:val="NormalWeb"/>
        <w:spacing w:line="360" w:lineRule="auto"/>
        <w:jc w:val="both"/>
        <w:rPr>
          <w:color w:val="000000"/>
        </w:rPr>
      </w:pPr>
    </w:p>
    <w:p w:rsidR="005D31C7" w:rsidRDefault="00080078" w:rsidP="005D31C7">
      <w:pPr>
        <w:spacing w:before="100" w:beforeAutospacing="1" w:after="100" w:afterAutospacing="1" w:line="360" w:lineRule="auto"/>
        <w:jc w:val="both"/>
        <w:outlineLvl w:val="1"/>
        <w:rPr>
          <w:rFonts w:ascii="Times New Roman" w:eastAsia="Times New Roman" w:hAnsi="Times New Roman" w:cs="Times New Roman"/>
          <w:b/>
          <w:color w:val="000000"/>
          <w:sz w:val="24"/>
          <w:szCs w:val="24"/>
        </w:rPr>
      </w:pPr>
      <w:r w:rsidRPr="00605CA7">
        <w:rPr>
          <w:rFonts w:ascii="Times New Roman" w:eastAsia="Times New Roman" w:hAnsi="Times New Roman" w:cs="Times New Roman"/>
          <w:b/>
          <w:color w:val="000000"/>
          <w:sz w:val="24"/>
          <w:szCs w:val="24"/>
        </w:rPr>
        <w:t>DIFFERENCE BETWEEN BERNE CONVENTION AND UNIV</w:t>
      </w:r>
      <w:r w:rsidR="00007B08">
        <w:rPr>
          <w:rFonts w:ascii="Times New Roman" w:eastAsia="Times New Roman" w:hAnsi="Times New Roman" w:cs="Times New Roman"/>
          <w:b/>
          <w:color w:val="000000"/>
          <w:sz w:val="24"/>
          <w:szCs w:val="24"/>
        </w:rPr>
        <w:t xml:space="preserve">ERSAL COPYRIGHT CONVENTION </w:t>
      </w:r>
    </w:p>
    <w:tbl>
      <w:tblPr>
        <w:tblpPr w:leftFromText="180" w:rightFromText="180" w:vertAnchor="text" w:horzAnchor="margin" w:tblpXSpec="center" w:tblpY="1125"/>
        <w:tblW w:w="11113" w:type="dxa"/>
        <w:tblCellMar>
          <w:top w:w="15" w:type="dxa"/>
          <w:left w:w="15" w:type="dxa"/>
          <w:bottom w:w="15" w:type="dxa"/>
          <w:right w:w="15" w:type="dxa"/>
        </w:tblCellMar>
        <w:tblLook w:val="04A0"/>
      </w:tblPr>
      <w:tblGrid>
        <w:gridCol w:w="5662"/>
        <w:gridCol w:w="5451"/>
      </w:tblGrid>
      <w:tr w:rsidR="009B774F" w:rsidRPr="00605CA7" w:rsidTr="009B774F">
        <w:trPr>
          <w:trHeight w:val="232"/>
        </w:trPr>
        <w:tc>
          <w:tcPr>
            <w:tcW w:w="0" w:type="auto"/>
            <w:tcMar>
              <w:top w:w="150" w:type="dxa"/>
              <w:left w:w="150" w:type="dxa"/>
              <w:bottom w:w="150" w:type="dxa"/>
              <w:right w:w="150" w:type="dxa"/>
            </w:tcMar>
            <w:vAlign w:val="center"/>
            <w:hideMark/>
          </w:tcPr>
          <w:p w:rsidR="005D31C7" w:rsidRPr="00605CA7" w:rsidRDefault="005D31C7" w:rsidP="005D31C7">
            <w:pPr>
              <w:spacing w:after="0" w:line="360" w:lineRule="auto"/>
              <w:jc w:val="both"/>
              <w:rPr>
                <w:rFonts w:ascii="Times New Roman" w:eastAsia="Times New Roman" w:hAnsi="Times New Roman" w:cs="Times New Roman"/>
                <w:b/>
                <w:bCs/>
                <w:color w:val="000000"/>
                <w:sz w:val="24"/>
                <w:szCs w:val="24"/>
              </w:rPr>
            </w:pPr>
            <w:r w:rsidRPr="00605CA7">
              <w:rPr>
                <w:rFonts w:ascii="Times New Roman" w:eastAsia="Times New Roman" w:hAnsi="Times New Roman" w:cs="Times New Roman"/>
                <w:b/>
                <w:bCs/>
                <w:color w:val="000000"/>
                <w:sz w:val="24"/>
                <w:szCs w:val="24"/>
              </w:rPr>
              <w:t>BERNE CONVENTION</w:t>
            </w:r>
          </w:p>
        </w:tc>
        <w:tc>
          <w:tcPr>
            <w:tcW w:w="0" w:type="auto"/>
            <w:tcMar>
              <w:top w:w="150" w:type="dxa"/>
              <w:left w:w="150" w:type="dxa"/>
              <w:bottom w:w="150" w:type="dxa"/>
              <w:right w:w="150" w:type="dxa"/>
            </w:tcMar>
            <w:vAlign w:val="center"/>
            <w:hideMark/>
          </w:tcPr>
          <w:p w:rsidR="005D31C7" w:rsidRPr="00605CA7" w:rsidRDefault="005D31C7" w:rsidP="005D31C7">
            <w:pPr>
              <w:spacing w:after="0" w:line="360" w:lineRule="auto"/>
              <w:jc w:val="both"/>
              <w:rPr>
                <w:rFonts w:ascii="Times New Roman" w:eastAsia="Times New Roman" w:hAnsi="Times New Roman" w:cs="Times New Roman"/>
                <w:b/>
                <w:bCs/>
                <w:color w:val="000000"/>
                <w:sz w:val="24"/>
                <w:szCs w:val="24"/>
              </w:rPr>
            </w:pPr>
            <w:r w:rsidRPr="00605CA7">
              <w:rPr>
                <w:rFonts w:ascii="Times New Roman" w:eastAsia="Times New Roman" w:hAnsi="Times New Roman" w:cs="Times New Roman"/>
                <w:b/>
                <w:bCs/>
                <w:color w:val="000000"/>
                <w:sz w:val="24"/>
                <w:szCs w:val="24"/>
              </w:rPr>
              <w:t>Universal Copyright Convention</w:t>
            </w:r>
          </w:p>
        </w:tc>
      </w:tr>
      <w:tr w:rsidR="009B774F" w:rsidRPr="00605CA7" w:rsidTr="009B774F">
        <w:trPr>
          <w:trHeight w:val="753"/>
        </w:trPr>
        <w:tc>
          <w:tcPr>
            <w:tcW w:w="0" w:type="auto"/>
            <w:tcMar>
              <w:top w:w="150" w:type="dxa"/>
              <w:left w:w="150" w:type="dxa"/>
              <w:bottom w:w="150" w:type="dxa"/>
              <w:right w:w="150" w:type="dxa"/>
            </w:tcMar>
            <w:vAlign w:val="center"/>
            <w:hideMark/>
          </w:tcPr>
          <w:p w:rsidR="005D31C7" w:rsidRPr="00605CA7" w:rsidRDefault="005D31C7" w:rsidP="005D31C7">
            <w:pPr>
              <w:spacing w:after="0" w:line="360" w:lineRule="auto"/>
              <w:jc w:val="both"/>
              <w:rPr>
                <w:rFonts w:ascii="Times New Roman" w:eastAsia="Times New Roman" w:hAnsi="Times New Roman" w:cs="Times New Roman"/>
                <w:color w:val="000000"/>
                <w:sz w:val="24"/>
                <w:szCs w:val="24"/>
              </w:rPr>
            </w:pPr>
            <w:r w:rsidRPr="00605CA7">
              <w:rPr>
                <w:rFonts w:ascii="Times New Roman" w:eastAsia="Times New Roman" w:hAnsi="Times New Roman" w:cs="Times New Roman"/>
                <w:color w:val="000000"/>
                <w:sz w:val="24"/>
                <w:szCs w:val="24"/>
              </w:rPr>
              <w:t>It was the most important historical treaty for the protection of literary and artistic work</w:t>
            </w:r>
          </w:p>
        </w:tc>
        <w:tc>
          <w:tcPr>
            <w:tcW w:w="0" w:type="auto"/>
            <w:tcMar>
              <w:top w:w="150" w:type="dxa"/>
              <w:left w:w="150" w:type="dxa"/>
              <w:bottom w:w="150" w:type="dxa"/>
              <w:right w:w="150" w:type="dxa"/>
            </w:tcMar>
            <w:vAlign w:val="center"/>
            <w:hideMark/>
          </w:tcPr>
          <w:p w:rsidR="005D31C7" w:rsidRPr="00605CA7" w:rsidRDefault="005D31C7" w:rsidP="005D31C7">
            <w:pPr>
              <w:spacing w:after="0" w:line="360" w:lineRule="auto"/>
              <w:jc w:val="both"/>
              <w:rPr>
                <w:rFonts w:ascii="Times New Roman" w:eastAsia="Times New Roman" w:hAnsi="Times New Roman" w:cs="Times New Roman"/>
                <w:color w:val="000000"/>
                <w:sz w:val="24"/>
                <w:szCs w:val="24"/>
              </w:rPr>
            </w:pPr>
            <w:r w:rsidRPr="00605CA7">
              <w:rPr>
                <w:rFonts w:ascii="Times New Roman" w:eastAsia="Times New Roman" w:hAnsi="Times New Roman" w:cs="Times New Roman"/>
                <w:color w:val="000000"/>
                <w:sz w:val="24"/>
                <w:szCs w:val="24"/>
              </w:rPr>
              <w:t>It was the second treaty regarding the copyright protection of literary and Artistic work.</w:t>
            </w:r>
          </w:p>
        </w:tc>
      </w:tr>
      <w:tr w:rsidR="009B774F" w:rsidRPr="00605CA7" w:rsidTr="009B774F">
        <w:trPr>
          <w:trHeight w:val="246"/>
        </w:trPr>
        <w:tc>
          <w:tcPr>
            <w:tcW w:w="0" w:type="auto"/>
            <w:tcMar>
              <w:top w:w="150" w:type="dxa"/>
              <w:left w:w="150" w:type="dxa"/>
              <w:bottom w:w="150" w:type="dxa"/>
              <w:right w:w="150" w:type="dxa"/>
            </w:tcMar>
            <w:vAlign w:val="center"/>
            <w:hideMark/>
          </w:tcPr>
          <w:p w:rsidR="005D31C7" w:rsidRPr="00605CA7" w:rsidRDefault="005D31C7" w:rsidP="005D31C7">
            <w:pPr>
              <w:spacing w:after="0" w:line="360" w:lineRule="auto"/>
              <w:jc w:val="both"/>
              <w:rPr>
                <w:rFonts w:ascii="Times New Roman" w:eastAsia="Times New Roman" w:hAnsi="Times New Roman" w:cs="Times New Roman"/>
                <w:color w:val="000000"/>
                <w:sz w:val="24"/>
                <w:szCs w:val="24"/>
              </w:rPr>
            </w:pPr>
            <w:r w:rsidRPr="00605CA7">
              <w:rPr>
                <w:rFonts w:ascii="Times New Roman" w:eastAsia="Times New Roman" w:hAnsi="Times New Roman" w:cs="Times New Roman"/>
                <w:color w:val="000000"/>
                <w:sz w:val="24"/>
                <w:szCs w:val="24"/>
              </w:rPr>
              <w:t>Held in berne, Switzerland in 1886.</w:t>
            </w:r>
          </w:p>
        </w:tc>
        <w:tc>
          <w:tcPr>
            <w:tcW w:w="0" w:type="auto"/>
            <w:tcMar>
              <w:top w:w="150" w:type="dxa"/>
              <w:left w:w="150" w:type="dxa"/>
              <w:bottom w:w="150" w:type="dxa"/>
              <w:right w:w="150" w:type="dxa"/>
            </w:tcMar>
            <w:vAlign w:val="center"/>
            <w:hideMark/>
          </w:tcPr>
          <w:p w:rsidR="005D31C7" w:rsidRPr="00605CA7" w:rsidRDefault="005D31C7" w:rsidP="005D31C7">
            <w:pPr>
              <w:spacing w:after="0" w:line="360" w:lineRule="auto"/>
              <w:jc w:val="both"/>
              <w:rPr>
                <w:rFonts w:ascii="Times New Roman" w:eastAsia="Times New Roman" w:hAnsi="Times New Roman" w:cs="Times New Roman"/>
                <w:color w:val="000000"/>
                <w:sz w:val="24"/>
                <w:szCs w:val="24"/>
              </w:rPr>
            </w:pPr>
            <w:r w:rsidRPr="00605CA7">
              <w:rPr>
                <w:rFonts w:ascii="Times New Roman" w:eastAsia="Times New Roman" w:hAnsi="Times New Roman" w:cs="Times New Roman"/>
                <w:color w:val="000000"/>
                <w:sz w:val="24"/>
                <w:szCs w:val="24"/>
              </w:rPr>
              <w:t>Held in Geneva in 1952.</w:t>
            </w:r>
          </w:p>
        </w:tc>
      </w:tr>
      <w:tr w:rsidR="009B774F" w:rsidRPr="00605CA7" w:rsidTr="009B774F">
        <w:trPr>
          <w:trHeight w:val="1293"/>
        </w:trPr>
        <w:tc>
          <w:tcPr>
            <w:tcW w:w="0" w:type="auto"/>
            <w:tcMar>
              <w:top w:w="150" w:type="dxa"/>
              <w:left w:w="150" w:type="dxa"/>
              <w:bottom w:w="150" w:type="dxa"/>
              <w:right w:w="150" w:type="dxa"/>
            </w:tcMar>
            <w:vAlign w:val="center"/>
            <w:hideMark/>
          </w:tcPr>
          <w:p w:rsidR="005D31C7" w:rsidRPr="00605CA7" w:rsidRDefault="005D31C7" w:rsidP="005D31C7">
            <w:pPr>
              <w:spacing w:after="0" w:line="360" w:lineRule="auto"/>
              <w:jc w:val="both"/>
              <w:rPr>
                <w:rFonts w:ascii="Times New Roman" w:eastAsia="Times New Roman" w:hAnsi="Times New Roman" w:cs="Times New Roman"/>
                <w:color w:val="000000"/>
                <w:sz w:val="24"/>
                <w:szCs w:val="24"/>
              </w:rPr>
            </w:pPr>
            <w:r w:rsidRPr="00605CA7">
              <w:rPr>
                <w:rFonts w:ascii="Times New Roman" w:eastAsia="Times New Roman" w:hAnsi="Times New Roman" w:cs="Times New Roman"/>
                <w:color w:val="000000"/>
                <w:sz w:val="24"/>
                <w:szCs w:val="24"/>
              </w:rPr>
              <w:t>US did not sign the berne convention.</w:t>
            </w:r>
          </w:p>
        </w:tc>
        <w:tc>
          <w:tcPr>
            <w:tcW w:w="0" w:type="auto"/>
            <w:tcMar>
              <w:top w:w="150" w:type="dxa"/>
              <w:left w:w="150" w:type="dxa"/>
              <w:bottom w:w="150" w:type="dxa"/>
              <w:right w:w="150" w:type="dxa"/>
            </w:tcMar>
            <w:vAlign w:val="center"/>
            <w:hideMark/>
          </w:tcPr>
          <w:p w:rsidR="005D31C7" w:rsidRPr="00605CA7" w:rsidRDefault="005D31C7" w:rsidP="005D31C7">
            <w:pPr>
              <w:spacing w:after="0" w:line="360" w:lineRule="auto"/>
              <w:jc w:val="both"/>
              <w:rPr>
                <w:rFonts w:ascii="Times New Roman" w:eastAsia="Times New Roman" w:hAnsi="Times New Roman" w:cs="Times New Roman"/>
                <w:color w:val="000000"/>
                <w:sz w:val="24"/>
                <w:szCs w:val="24"/>
              </w:rPr>
            </w:pPr>
            <w:r w:rsidRPr="00605CA7">
              <w:rPr>
                <w:rFonts w:ascii="Times New Roman" w:eastAsia="Times New Roman" w:hAnsi="Times New Roman" w:cs="Times New Roman"/>
                <w:color w:val="000000"/>
                <w:sz w:val="24"/>
                <w:szCs w:val="24"/>
              </w:rPr>
              <w:t>US signed this convention.</w:t>
            </w:r>
          </w:p>
        </w:tc>
      </w:tr>
    </w:tbl>
    <w:p w:rsidR="00605CA7" w:rsidRPr="00605CA7" w:rsidRDefault="00605CA7" w:rsidP="005D31C7">
      <w:pPr>
        <w:spacing w:before="100" w:beforeAutospacing="1" w:after="100" w:afterAutospacing="1" w:line="360" w:lineRule="auto"/>
        <w:jc w:val="both"/>
        <w:outlineLvl w:val="1"/>
        <w:rPr>
          <w:rFonts w:ascii="Times New Roman" w:eastAsia="Times New Roman" w:hAnsi="Times New Roman" w:cs="Times New Roman"/>
          <w:b/>
          <w:color w:val="000000"/>
          <w:sz w:val="24"/>
          <w:szCs w:val="24"/>
        </w:rPr>
      </w:pPr>
      <w:r w:rsidRPr="00605CA7">
        <w:rPr>
          <w:rFonts w:ascii="Times New Roman" w:eastAsia="Times New Roman" w:hAnsi="Times New Roman" w:cs="Times New Roman"/>
          <w:color w:val="000000"/>
          <w:sz w:val="24"/>
          <w:szCs w:val="24"/>
        </w:rPr>
        <w:t>The following table illustrates the major differences between Berne Convention and Universal Copyright Convention:</w:t>
      </w:r>
    </w:p>
    <w:p w:rsidR="009F6E35" w:rsidRPr="00925236" w:rsidRDefault="009F6E35" w:rsidP="00925236">
      <w:pPr>
        <w:shd w:val="clear" w:color="auto" w:fill="FFFFFF"/>
        <w:spacing w:line="360" w:lineRule="auto"/>
        <w:jc w:val="both"/>
        <w:rPr>
          <w:rFonts w:ascii="Times New Roman" w:hAnsi="Times New Roman" w:cs="Times New Roman"/>
          <w:b/>
          <w:sz w:val="24"/>
          <w:szCs w:val="24"/>
          <w:u w:val="single"/>
        </w:rPr>
      </w:pPr>
    </w:p>
    <w:p w:rsidR="001436CF" w:rsidRPr="00A127B9" w:rsidRDefault="00A127B9" w:rsidP="00A127B9">
      <w:pPr>
        <w:shd w:val="clear" w:color="auto" w:fill="FFFFFF"/>
        <w:spacing w:line="360" w:lineRule="auto"/>
        <w:jc w:val="center"/>
        <w:rPr>
          <w:rFonts w:ascii="Times New Roman" w:hAnsi="Times New Roman" w:cs="Times New Roman"/>
          <w:b/>
          <w:color w:val="000000" w:themeColor="text1"/>
          <w:sz w:val="28"/>
          <w:szCs w:val="28"/>
          <w:u w:val="single"/>
        </w:rPr>
      </w:pPr>
      <w:r w:rsidRPr="00A127B9">
        <w:rPr>
          <w:rFonts w:ascii="Times New Roman" w:hAnsi="Times New Roman" w:cs="Times New Roman"/>
          <w:b/>
          <w:color w:val="000000" w:themeColor="text1"/>
          <w:sz w:val="28"/>
          <w:szCs w:val="28"/>
          <w:u w:val="single"/>
        </w:rPr>
        <w:t>WORLD INTELLECTUAL PROPERTY ORGANISATION (WIPO)</w:t>
      </w:r>
    </w:p>
    <w:p w:rsidR="00367278" w:rsidRDefault="00F021A5" w:rsidP="00FC71B0">
      <w:pPr>
        <w:pStyle w:val="NormalWeb"/>
        <w:shd w:val="clear" w:color="auto" w:fill="FFFFFF"/>
        <w:spacing w:before="0" w:beforeAutospacing="0" w:after="299" w:afterAutospacing="0" w:line="360" w:lineRule="auto"/>
        <w:jc w:val="both"/>
        <w:rPr>
          <w:color w:val="000000" w:themeColor="text1"/>
          <w:shd w:val="clear" w:color="auto" w:fill="FFFFFF"/>
        </w:rPr>
      </w:pPr>
      <w:r w:rsidRPr="00A22126">
        <w:rPr>
          <w:color w:val="000000" w:themeColor="text1"/>
        </w:rPr>
        <w:t>The World Intellectual Property Organisation or WIPO is a UN specialized agency created in 1967 to promote intellectual property (IP) protection and encourage creative activity all over the world. WIPO is basically a global forum for IP policy, services, information and cooperation. </w:t>
      </w:r>
      <w:r w:rsidR="00AE4857" w:rsidRPr="00A22126">
        <w:rPr>
          <w:color w:val="000000" w:themeColor="text1"/>
          <w:shd w:val="clear" w:color="auto" w:fill="FFFFFF"/>
        </w:rPr>
        <w:t>The WIPO Convention was signed at Stockholm on July 14, 1967, entered into force in 1970 and was amended in 1979.</w:t>
      </w:r>
      <w:r w:rsidR="00C90E22">
        <w:rPr>
          <w:color w:val="000000" w:themeColor="text1"/>
          <w:shd w:val="clear" w:color="auto" w:fill="FFFFFF"/>
        </w:rPr>
        <w:t xml:space="preserve"> </w:t>
      </w:r>
      <w:r w:rsidR="00C90E22" w:rsidRPr="00C90E22">
        <w:rPr>
          <w:color w:val="000000" w:themeColor="text1"/>
          <w:shd w:val="clear" w:color="auto" w:fill="FFFFFF"/>
        </w:rPr>
        <w:t>The World Intellectual Property Organisation or WIPO is a global body for the promotion and protection of Intellectual Property Rights (IPR).  It acts as a global forum for IP Services. WIPO is a self-funde</w:t>
      </w:r>
      <w:r w:rsidR="00EC6E94">
        <w:rPr>
          <w:color w:val="000000" w:themeColor="text1"/>
          <w:shd w:val="clear" w:color="auto" w:fill="FFFFFF"/>
        </w:rPr>
        <w:t>d agency of the United Nat</w:t>
      </w:r>
      <w:r w:rsidR="006F20FE">
        <w:rPr>
          <w:color w:val="000000" w:themeColor="text1"/>
          <w:shd w:val="clear" w:color="auto" w:fill="FFFFFF"/>
        </w:rPr>
        <w:t xml:space="preserve">ions </w:t>
      </w:r>
      <w:r w:rsidR="00EC6E94">
        <w:rPr>
          <w:color w:val="000000" w:themeColor="text1"/>
          <w:shd w:val="clear" w:color="auto" w:fill="FFFFFF"/>
        </w:rPr>
        <w:t>w</w:t>
      </w:r>
      <w:r w:rsidR="00C90E22" w:rsidRPr="00C90E22">
        <w:rPr>
          <w:color w:val="000000" w:themeColor="text1"/>
          <w:shd w:val="clear" w:color="auto" w:fill="FFFFFF"/>
        </w:rPr>
        <w:t>ith 192 members, WIPO’s motto is to encourage creative activity, to promote the protection of intellectual property throughout the world. It is at present headed by Francis Gurry, who is its Director-General. WIPO is headquartered in Geneva, Switzerland. WIPO has its origins in the United International Bureaux for the Protection of Intellectual Property (BIRPI), which was established in 1893.</w:t>
      </w:r>
    </w:p>
    <w:p w:rsidR="00196DDC" w:rsidRPr="00196DDC" w:rsidRDefault="001F6ED4" w:rsidP="00FC71B0">
      <w:pPr>
        <w:shd w:val="clear" w:color="auto" w:fill="FFFFFF"/>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STRUCTURE OF WIPO</w:t>
      </w:r>
    </w:p>
    <w:p w:rsidR="00B97D47" w:rsidRDefault="00196DDC" w:rsidP="00B97D47">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22126">
        <w:rPr>
          <w:rFonts w:ascii="Times New Roman" w:eastAsia="Times New Roman" w:hAnsi="Times New Roman" w:cs="Times New Roman"/>
          <w:color w:val="000000" w:themeColor="text1"/>
          <w:sz w:val="24"/>
          <w:szCs w:val="24"/>
        </w:rPr>
        <w:t>WIPO is governed by a General Conference, composed of all member states, and a General Assembly, composed of state members of the Paris convention (Protetction of industrial property) and Berne Convention (Protection of literary and artistic works). The highest public servant of the WIPO is the Director-General.</w:t>
      </w:r>
    </w:p>
    <w:p w:rsidR="00B97D47" w:rsidRDefault="00B97D47" w:rsidP="00B97D47">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F021A5" w:rsidRPr="00B97D47" w:rsidRDefault="00B97D47" w:rsidP="00B97D47">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22126">
        <w:rPr>
          <w:rFonts w:ascii="Times New Roman" w:hAnsi="Times New Roman" w:cs="Times New Roman"/>
          <w:b/>
          <w:bCs/>
          <w:color w:val="000000" w:themeColor="text1"/>
          <w:sz w:val="24"/>
          <w:szCs w:val="24"/>
        </w:rPr>
        <w:t>FUNCTIONS OF WIPO </w:t>
      </w:r>
    </w:p>
    <w:p w:rsidR="00F021A5" w:rsidRPr="00A22126" w:rsidRDefault="00F021A5" w:rsidP="00E52A4B">
      <w:pPr>
        <w:pStyle w:val="NormalWeb"/>
        <w:shd w:val="clear" w:color="auto" w:fill="FFFFFF"/>
        <w:spacing w:before="0" w:beforeAutospacing="0" w:after="299" w:afterAutospacing="0" w:line="360" w:lineRule="auto"/>
        <w:jc w:val="both"/>
        <w:rPr>
          <w:color w:val="000000" w:themeColor="text1"/>
        </w:rPr>
      </w:pPr>
      <w:r w:rsidRPr="00A22126">
        <w:rPr>
          <w:color w:val="000000" w:themeColor="text1"/>
        </w:rPr>
        <w:t>The World Intellectual Property Organisation (WIPO) was established with the intent to perform the following functions:</w:t>
      </w:r>
    </w:p>
    <w:p w:rsidR="00F021A5" w:rsidRPr="00A22126" w:rsidRDefault="00F021A5" w:rsidP="00E52A4B">
      <w:pPr>
        <w:numPr>
          <w:ilvl w:val="0"/>
          <w:numId w:val="28"/>
        </w:numPr>
        <w:shd w:val="clear" w:color="auto" w:fill="FFFFFF"/>
        <w:spacing w:before="100" w:beforeAutospacing="1" w:after="94" w:line="360" w:lineRule="auto"/>
        <w:jc w:val="both"/>
        <w:rPr>
          <w:rFonts w:ascii="Times New Roman" w:hAnsi="Times New Roman" w:cs="Times New Roman"/>
          <w:color w:val="000000" w:themeColor="text1"/>
          <w:sz w:val="24"/>
          <w:szCs w:val="24"/>
        </w:rPr>
      </w:pPr>
      <w:r w:rsidRPr="00A22126">
        <w:rPr>
          <w:rFonts w:ascii="Times New Roman" w:hAnsi="Times New Roman" w:cs="Times New Roman"/>
          <w:color w:val="000000" w:themeColor="text1"/>
          <w:sz w:val="24"/>
          <w:szCs w:val="24"/>
        </w:rPr>
        <w:t>To assist the development of campaigns that improve IP Protection all over the globe and keep the national legislations in harmony.</w:t>
      </w:r>
    </w:p>
    <w:p w:rsidR="00F021A5" w:rsidRPr="00A22126" w:rsidRDefault="00F021A5" w:rsidP="00E52A4B">
      <w:pPr>
        <w:numPr>
          <w:ilvl w:val="0"/>
          <w:numId w:val="28"/>
        </w:numPr>
        <w:shd w:val="clear" w:color="auto" w:fill="FFFFFF"/>
        <w:spacing w:before="100" w:beforeAutospacing="1" w:after="94" w:line="360" w:lineRule="auto"/>
        <w:jc w:val="both"/>
        <w:rPr>
          <w:rFonts w:ascii="Times New Roman" w:hAnsi="Times New Roman" w:cs="Times New Roman"/>
          <w:color w:val="000000" w:themeColor="text1"/>
          <w:sz w:val="24"/>
          <w:szCs w:val="24"/>
        </w:rPr>
      </w:pPr>
      <w:r w:rsidRPr="00A22126">
        <w:rPr>
          <w:rFonts w:ascii="Times New Roman" w:hAnsi="Times New Roman" w:cs="Times New Roman"/>
          <w:color w:val="000000" w:themeColor="text1"/>
          <w:sz w:val="24"/>
          <w:szCs w:val="24"/>
        </w:rPr>
        <w:t>Signing international agreements related to Intellectual Property Rights (IPR) protection.</w:t>
      </w:r>
    </w:p>
    <w:p w:rsidR="00F021A5" w:rsidRPr="00A22126" w:rsidRDefault="00F021A5" w:rsidP="00E52A4B">
      <w:pPr>
        <w:numPr>
          <w:ilvl w:val="0"/>
          <w:numId w:val="28"/>
        </w:numPr>
        <w:shd w:val="clear" w:color="auto" w:fill="FFFFFF"/>
        <w:spacing w:before="100" w:beforeAutospacing="1" w:after="94" w:line="360" w:lineRule="auto"/>
        <w:jc w:val="both"/>
        <w:rPr>
          <w:rFonts w:ascii="Times New Roman" w:hAnsi="Times New Roman" w:cs="Times New Roman"/>
          <w:color w:val="000000" w:themeColor="text1"/>
          <w:sz w:val="24"/>
          <w:szCs w:val="24"/>
        </w:rPr>
      </w:pPr>
      <w:r w:rsidRPr="00A22126">
        <w:rPr>
          <w:rFonts w:ascii="Times New Roman" w:hAnsi="Times New Roman" w:cs="Times New Roman"/>
          <w:color w:val="000000" w:themeColor="text1"/>
          <w:sz w:val="24"/>
          <w:szCs w:val="24"/>
        </w:rPr>
        <w:t>To implement administrative functions discussed by the Berne and Paris Unions.</w:t>
      </w:r>
    </w:p>
    <w:p w:rsidR="00F021A5" w:rsidRPr="00A22126" w:rsidRDefault="00F021A5" w:rsidP="00E52A4B">
      <w:pPr>
        <w:numPr>
          <w:ilvl w:val="0"/>
          <w:numId w:val="28"/>
        </w:numPr>
        <w:shd w:val="clear" w:color="auto" w:fill="FFFFFF"/>
        <w:spacing w:before="100" w:beforeAutospacing="1" w:after="94" w:line="360" w:lineRule="auto"/>
        <w:jc w:val="both"/>
        <w:rPr>
          <w:rFonts w:ascii="Times New Roman" w:hAnsi="Times New Roman" w:cs="Times New Roman"/>
          <w:color w:val="000000" w:themeColor="text1"/>
          <w:sz w:val="24"/>
          <w:szCs w:val="24"/>
        </w:rPr>
      </w:pPr>
      <w:r w:rsidRPr="00A22126">
        <w:rPr>
          <w:rFonts w:ascii="Times New Roman" w:hAnsi="Times New Roman" w:cs="Times New Roman"/>
          <w:color w:val="000000" w:themeColor="text1"/>
          <w:sz w:val="24"/>
          <w:szCs w:val="24"/>
        </w:rPr>
        <w:t>To render legal and technical assistance in the field of IP.</w:t>
      </w:r>
    </w:p>
    <w:p w:rsidR="00F021A5" w:rsidRPr="00A22126" w:rsidRDefault="00F021A5" w:rsidP="00E52A4B">
      <w:pPr>
        <w:numPr>
          <w:ilvl w:val="0"/>
          <w:numId w:val="28"/>
        </w:numPr>
        <w:shd w:val="clear" w:color="auto" w:fill="FFFFFF"/>
        <w:spacing w:before="100" w:beforeAutospacing="1" w:after="94" w:line="360" w:lineRule="auto"/>
        <w:jc w:val="both"/>
        <w:rPr>
          <w:rFonts w:ascii="Times New Roman" w:hAnsi="Times New Roman" w:cs="Times New Roman"/>
          <w:color w:val="000000" w:themeColor="text1"/>
          <w:sz w:val="24"/>
          <w:szCs w:val="24"/>
        </w:rPr>
      </w:pPr>
      <w:r w:rsidRPr="00A22126">
        <w:rPr>
          <w:rFonts w:ascii="Times New Roman" w:hAnsi="Times New Roman" w:cs="Times New Roman"/>
          <w:color w:val="000000" w:themeColor="text1"/>
          <w:sz w:val="24"/>
          <w:szCs w:val="24"/>
        </w:rPr>
        <w:t>To conduct research and publish its results as well as to collect and circulate information.</w:t>
      </w:r>
    </w:p>
    <w:p w:rsidR="00F021A5" w:rsidRPr="00A22126" w:rsidRDefault="00F021A5" w:rsidP="00E52A4B">
      <w:pPr>
        <w:numPr>
          <w:ilvl w:val="0"/>
          <w:numId w:val="28"/>
        </w:numPr>
        <w:shd w:val="clear" w:color="auto" w:fill="FFFFFF"/>
        <w:spacing w:before="100" w:beforeAutospacing="1" w:after="94" w:line="360" w:lineRule="auto"/>
        <w:jc w:val="both"/>
        <w:rPr>
          <w:rFonts w:ascii="Times New Roman" w:hAnsi="Times New Roman" w:cs="Times New Roman"/>
          <w:color w:val="000000" w:themeColor="text1"/>
          <w:sz w:val="24"/>
          <w:szCs w:val="24"/>
        </w:rPr>
      </w:pPr>
      <w:r w:rsidRPr="00A22126">
        <w:rPr>
          <w:rFonts w:ascii="Times New Roman" w:hAnsi="Times New Roman" w:cs="Times New Roman"/>
          <w:color w:val="000000" w:themeColor="text1"/>
          <w:sz w:val="24"/>
          <w:szCs w:val="24"/>
        </w:rPr>
        <w:t>To ensure the work of services that facilitate the International Intellectual Property Protection.</w:t>
      </w:r>
    </w:p>
    <w:p w:rsidR="00745FAD" w:rsidRDefault="00F021A5" w:rsidP="00733595">
      <w:pPr>
        <w:numPr>
          <w:ilvl w:val="0"/>
          <w:numId w:val="28"/>
        </w:numPr>
        <w:shd w:val="clear" w:color="auto" w:fill="FFFFFF"/>
        <w:spacing w:before="100" w:beforeAutospacing="1" w:after="94" w:line="360" w:lineRule="auto"/>
        <w:jc w:val="both"/>
        <w:rPr>
          <w:rFonts w:ascii="Times New Roman" w:hAnsi="Times New Roman" w:cs="Times New Roman"/>
          <w:color w:val="000000" w:themeColor="text1"/>
          <w:sz w:val="24"/>
          <w:szCs w:val="24"/>
        </w:rPr>
      </w:pPr>
      <w:r w:rsidRPr="00A22126">
        <w:rPr>
          <w:rFonts w:ascii="Times New Roman" w:hAnsi="Times New Roman" w:cs="Times New Roman"/>
          <w:color w:val="000000" w:themeColor="text1"/>
          <w:sz w:val="24"/>
          <w:szCs w:val="24"/>
        </w:rPr>
        <w:t>To implement other appropriate and necessary actions.</w:t>
      </w:r>
    </w:p>
    <w:p w:rsidR="00733595" w:rsidRPr="00733595" w:rsidRDefault="00733595" w:rsidP="00FD7902">
      <w:pPr>
        <w:shd w:val="clear" w:color="auto" w:fill="FFFFFF"/>
        <w:spacing w:before="100" w:beforeAutospacing="1" w:after="94" w:line="360" w:lineRule="auto"/>
        <w:ind w:left="720"/>
        <w:jc w:val="both"/>
        <w:rPr>
          <w:rFonts w:ascii="Times New Roman" w:hAnsi="Times New Roman" w:cs="Times New Roman"/>
          <w:color w:val="000000" w:themeColor="text1"/>
          <w:sz w:val="24"/>
          <w:szCs w:val="24"/>
        </w:rPr>
      </w:pPr>
    </w:p>
    <w:p w:rsidR="00CE0E8B" w:rsidRPr="00CC56A6" w:rsidRDefault="001436CF" w:rsidP="001436CF">
      <w:pPr>
        <w:shd w:val="clear" w:color="auto" w:fill="FFFFFF"/>
        <w:spacing w:line="360" w:lineRule="auto"/>
        <w:jc w:val="center"/>
        <w:rPr>
          <w:rFonts w:ascii="Times New Roman" w:hAnsi="Times New Roman" w:cs="Times New Roman"/>
          <w:b/>
          <w:sz w:val="24"/>
          <w:szCs w:val="24"/>
          <w:u w:val="single"/>
        </w:rPr>
      </w:pPr>
      <w:r w:rsidRPr="001436CF">
        <w:rPr>
          <w:rFonts w:ascii="Times New Roman" w:hAnsi="Times New Roman" w:cs="Times New Roman"/>
          <w:b/>
          <w:sz w:val="24"/>
          <w:szCs w:val="24"/>
          <w:u w:val="single"/>
        </w:rPr>
        <w:t xml:space="preserve">TRADE-RELATED ASPECTS OF INTELLECTUAL PROPERTY RIGHTS </w:t>
      </w:r>
      <w:r>
        <w:rPr>
          <w:rFonts w:ascii="Times New Roman" w:hAnsi="Times New Roman" w:cs="Times New Roman"/>
          <w:b/>
          <w:sz w:val="24"/>
          <w:szCs w:val="24"/>
          <w:u w:val="single"/>
        </w:rPr>
        <w:t>(</w:t>
      </w:r>
      <w:r w:rsidR="004142A7" w:rsidRPr="00CC56A6">
        <w:rPr>
          <w:rFonts w:ascii="Times New Roman" w:hAnsi="Times New Roman" w:cs="Times New Roman"/>
          <w:b/>
          <w:sz w:val="24"/>
          <w:szCs w:val="24"/>
          <w:u w:val="single"/>
        </w:rPr>
        <w:t>TRIPS</w:t>
      </w:r>
      <w:r>
        <w:rPr>
          <w:rFonts w:ascii="Times New Roman" w:hAnsi="Times New Roman" w:cs="Times New Roman"/>
          <w:b/>
          <w:sz w:val="24"/>
          <w:szCs w:val="24"/>
          <w:u w:val="single"/>
        </w:rPr>
        <w:t>)</w:t>
      </w:r>
    </w:p>
    <w:p w:rsidR="00A71443" w:rsidRDefault="00A71443" w:rsidP="003F2461">
      <w:pPr>
        <w:shd w:val="clear" w:color="auto" w:fill="FFFFFF"/>
        <w:spacing w:line="360" w:lineRule="auto"/>
        <w:jc w:val="both"/>
        <w:rPr>
          <w:rFonts w:ascii="Times New Roman" w:eastAsia="Times New Roman" w:hAnsi="Times New Roman" w:cs="Times New Roman"/>
          <w:color w:val="001D35"/>
          <w:sz w:val="24"/>
          <w:szCs w:val="24"/>
        </w:rPr>
      </w:pPr>
      <w:r w:rsidRPr="00A71443">
        <w:rPr>
          <w:rFonts w:ascii="Times New Roman" w:eastAsia="Times New Roman" w:hAnsi="Times New Roman" w:cs="Times New Roman"/>
          <w:color w:val="001D35"/>
          <w:sz w:val="24"/>
          <w:szCs w:val="24"/>
        </w:rPr>
        <w:t>TRIPS came into force in 1995, as part of the agreement that established the World Trade Organisation (WTO). TRIPS establishes minimum standards for the availability, scope, and use of seven forms of intellectual property namely, trademarks, copyrights, geographical indications, patents, industrial designs, layout designs for integrated circuits, and undisclosed information or trade secrets.  It applies basic international trade principles regarding intellectual property to member states. It is applicable to all WTO members. TRIPS Agreement lays down the permissible exceptions and limitations for balancing the interests of intellectual property with the interests of public health and economic development. TRIPS is the most comprehensive international agreement on IP and it has a major role in enabling trade in creativity and knowledge, in resolving trade disputes over intellectual property, and in assuring WTO members the latitude to achieve their domestic policy objectives.  It frames the IP system in terms of innovation, technology transfer and public welfare.  The TRIPS Council is responsible for administering and monitoring the operation of the TRIPS Agreement. TRIPS was negotiated during the Uruguay Round of the General Agreement on Tariffs and Trade (GATT) in 1986–1994. The TRIPS Agreement is also described as a “Berne and Paris-plus” Agreement.</w:t>
      </w:r>
    </w:p>
    <w:p w:rsidR="003F2461" w:rsidRDefault="00447A27" w:rsidP="003F2461">
      <w:pPr>
        <w:shd w:val="clear" w:color="auto" w:fill="FFFFFF"/>
        <w:spacing w:line="360" w:lineRule="auto"/>
        <w:jc w:val="both"/>
        <w:rPr>
          <w:rFonts w:ascii="Times New Roman" w:eastAsia="Times New Roman" w:hAnsi="Times New Roman" w:cs="Times New Roman"/>
          <w:color w:val="001D35"/>
          <w:sz w:val="24"/>
          <w:szCs w:val="24"/>
        </w:rPr>
      </w:pPr>
      <w:r w:rsidRPr="00447A27">
        <w:rPr>
          <w:rFonts w:ascii="Times New Roman" w:eastAsia="Times New Roman" w:hAnsi="Times New Roman" w:cs="Times New Roman"/>
          <w:color w:val="001D35"/>
          <w:sz w:val="24"/>
          <w:szCs w:val="24"/>
        </w:rPr>
        <w:t>The TRIPS Agreement is a minimum standards agreement, which allows Members to provide more extensive protection of intellectual property if they so wish. Members are left free to determine the appropriate method of implementing the provisions of the Agreement within their own legal system and practice.</w:t>
      </w:r>
      <w:r>
        <w:rPr>
          <w:rFonts w:ascii="Times New Roman" w:eastAsia="Times New Roman" w:hAnsi="Times New Roman" w:cs="Times New Roman"/>
          <w:color w:val="001D35"/>
          <w:sz w:val="24"/>
          <w:szCs w:val="24"/>
        </w:rPr>
        <w:t xml:space="preserve"> </w:t>
      </w:r>
      <w:r w:rsidR="0090536F" w:rsidRPr="0090536F">
        <w:rPr>
          <w:rFonts w:ascii="Times New Roman" w:eastAsia="Times New Roman" w:hAnsi="Times New Roman" w:cs="Times New Roman"/>
          <w:color w:val="001D35"/>
          <w:sz w:val="24"/>
          <w:szCs w:val="24"/>
        </w:rPr>
        <w:t>The Agreement on Trade-Related Aspects of Intellectual Property Rights (TRIPS) is a World Trade Organization (WTO) agreement that sets minimum standards for intellectual property (IP) protection and enforcement. The agreement is important for a number of reasons, including:</w:t>
      </w:r>
      <w:r w:rsidR="0090536F" w:rsidRPr="00CC56A6">
        <w:rPr>
          <w:rFonts w:ascii="Times New Roman" w:eastAsia="Times New Roman" w:hAnsi="Times New Roman" w:cs="Times New Roman"/>
          <w:color w:val="001D35"/>
          <w:sz w:val="24"/>
          <w:szCs w:val="24"/>
        </w:rPr>
        <w:t> </w:t>
      </w:r>
    </w:p>
    <w:p w:rsidR="0090536F" w:rsidRPr="00CC56A6" w:rsidRDefault="003F2461" w:rsidP="003F2461">
      <w:pPr>
        <w:shd w:val="clear" w:color="auto" w:fill="FFFFFF"/>
        <w:spacing w:line="360" w:lineRule="auto"/>
        <w:jc w:val="both"/>
        <w:rPr>
          <w:rFonts w:ascii="Times New Roman" w:eastAsia="Times New Roman" w:hAnsi="Times New Roman" w:cs="Times New Roman"/>
          <w:color w:val="001D35"/>
          <w:sz w:val="24"/>
          <w:szCs w:val="24"/>
        </w:rPr>
      </w:pPr>
      <w:r w:rsidRPr="0090536F">
        <w:rPr>
          <w:rFonts w:ascii="Times New Roman" w:eastAsia="Times New Roman" w:hAnsi="Times New Roman" w:cs="Times New Roman"/>
          <w:b/>
          <w:color w:val="001D35"/>
          <w:sz w:val="24"/>
          <w:szCs w:val="24"/>
        </w:rPr>
        <w:t>TRADE FACILITATION:</w:t>
      </w:r>
      <w:r w:rsidRPr="0090536F">
        <w:rPr>
          <w:rFonts w:ascii="Times New Roman" w:eastAsia="Times New Roman" w:hAnsi="Times New Roman" w:cs="Times New Roman"/>
          <w:color w:val="001D35"/>
          <w:sz w:val="24"/>
          <w:szCs w:val="24"/>
        </w:rPr>
        <w:t> </w:t>
      </w:r>
      <w:r w:rsidR="0090536F" w:rsidRPr="0090536F">
        <w:rPr>
          <w:rFonts w:ascii="Times New Roman" w:eastAsia="Times New Roman" w:hAnsi="Times New Roman" w:cs="Times New Roman"/>
          <w:color w:val="001D35"/>
          <w:sz w:val="24"/>
          <w:szCs w:val="24"/>
        </w:rPr>
        <w:t>The agreement helps facilitate trade in creativity and knowledge.</w:t>
      </w:r>
      <w:r w:rsidR="0090536F" w:rsidRPr="00CC56A6">
        <w:rPr>
          <w:rFonts w:ascii="Times New Roman" w:eastAsia="Times New Roman" w:hAnsi="Times New Roman" w:cs="Times New Roman"/>
          <w:color w:val="001D35"/>
          <w:sz w:val="24"/>
          <w:szCs w:val="24"/>
        </w:rPr>
        <w:t> </w:t>
      </w:r>
    </w:p>
    <w:p w:rsidR="0090536F" w:rsidRPr="00CC56A6" w:rsidRDefault="003F2461" w:rsidP="003F2461">
      <w:pPr>
        <w:shd w:val="clear" w:color="auto" w:fill="FFFFFF"/>
        <w:spacing w:after="150" w:line="360" w:lineRule="auto"/>
        <w:jc w:val="both"/>
        <w:rPr>
          <w:rFonts w:ascii="Times New Roman" w:eastAsia="Times New Roman" w:hAnsi="Times New Roman" w:cs="Times New Roman"/>
          <w:color w:val="001D35"/>
          <w:sz w:val="24"/>
          <w:szCs w:val="24"/>
        </w:rPr>
      </w:pPr>
      <w:r w:rsidRPr="0090536F">
        <w:rPr>
          <w:rFonts w:ascii="Times New Roman" w:eastAsia="Times New Roman" w:hAnsi="Times New Roman" w:cs="Times New Roman"/>
          <w:b/>
          <w:color w:val="001D35"/>
          <w:sz w:val="24"/>
          <w:szCs w:val="24"/>
        </w:rPr>
        <w:t>DISPUTE RESOLUTION</w:t>
      </w:r>
      <w:r w:rsidRPr="0090536F">
        <w:rPr>
          <w:rFonts w:ascii="Times New Roman" w:eastAsia="Times New Roman" w:hAnsi="Times New Roman" w:cs="Times New Roman"/>
          <w:color w:val="001D35"/>
          <w:sz w:val="24"/>
          <w:szCs w:val="24"/>
        </w:rPr>
        <w:t>: </w:t>
      </w:r>
      <w:r w:rsidR="0090536F" w:rsidRPr="0090536F">
        <w:rPr>
          <w:rFonts w:ascii="Times New Roman" w:eastAsia="Times New Roman" w:hAnsi="Times New Roman" w:cs="Times New Roman"/>
          <w:color w:val="001D35"/>
          <w:sz w:val="24"/>
          <w:szCs w:val="24"/>
        </w:rPr>
        <w:t>The agreement helps resolve trade disputes over IP.</w:t>
      </w:r>
      <w:r w:rsidR="0090536F" w:rsidRPr="00CC56A6">
        <w:rPr>
          <w:rFonts w:ascii="Times New Roman" w:eastAsia="Times New Roman" w:hAnsi="Times New Roman" w:cs="Times New Roman"/>
          <w:color w:val="001D35"/>
          <w:sz w:val="24"/>
          <w:szCs w:val="24"/>
        </w:rPr>
        <w:t> </w:t>
      </w:r>
    </w:p>
    <w:p w:rsidR="0090536F" w:rsidRPr="00CC56A6" w:rsidRDefault="003F2461" w:rsidP="003F2461">
      <w:pPr>
        <w:shd w:val="clear" w:color="auto" w:fill="FFFFFF"/>
        <w:spacing w:after="150" w:line="360" w:lineRule="auto"/>
        <w:jc w:val="both"/>
        <w:rPr>
          <w:rFonts w:ascii="Times New Roman" w:eastAsia="Times New Roman" w:hAnsi="Times New Roman" w:cs="Times New Roman"/>
          <w:color w:val="001D35"/>
          <w:sz w:val="24"/>
          <w:szCs w:val="24"/>
        </w:rPr>
      </w:pPr>
      <w:r w:rsidRPr="0090536F">
        <w:rPr>
          <w:rFonts w:ascii="Times New Roman" w:eastAsia="Times New Roman" w:hAnsi="Times New Roman" w:cs="Times New Roman"/>
          <w:b/>
          <w:color w:val="001D35"/>
          <w:sz w:val="24"/>
          <w:szCs w:val="24"/>
        </w:rPr>
        <w:t>IP SYSTEM:</w:t>
      </w:r>
      <w:r w:rsidRPr="0090536F">
        <w:rPr>
          <w:rFonts w:ascii="Times New Roman" w:eastAsia="Times New Roman" w:hAnsi="Times New Roman" w:cs="Times New Roman"/>
          <w:color w:val="001D35"/>
          <w:sz w:val="24"/>
          <w:szCs w:val="24"/>
        </w:rPr>
        <w:t> </w:t>
      </w:r>
      <w:r w:rsidR="0090536F" w:rsidRPr="0090536F">
        <w:rPr>
          <w:rFonts w:ascii="Times New Roman" w:eastAsia="Times New Roman" w:hAnsi="Times New Roman" w:cs="Times New Roman"/>
          <w:color w:val="001D35"/>
          <w:sz w:val="24"/>
          <w:szCs w:val="24"/>
        </w:rPr>
        <w:t>The agreement frames the IP system in terms of innovation, technology transfer, and public welfare.</w:t>
      </w:r>
      <w:r w:rsidR="0090536F" w:rsidRPr="00CC56A6">
        <w:rPr>
          <w:rFonts w:ascii="Times New Roman" w:eastAsia="Times New Roman" w:hAnsi="Times New Roman" w:cs="Times New Roman"/>
          <w:color w:val="001D35"/>
          <w:sz w:val="24"/>
          <w:szCs w:val="24"/>
        </w:rPr>
        <w:t> </w:t>
      </w:r>
    </w:p>
    <w:p w:rsidR="0090536F" w:rsidRPr="00CC56A6" w:rsidRDefault="003F2461" w:rsidP="003F2461">
      <w:pPr>
        <w:shd w:val="clear" w:color="auto" w:fill="FFFFFF"/>
        <w:spacing w:after="150" w:line="360" w:lineRule="auto"/>
        <w:jc w:val="both"/>
        <w:rPr>
          <w:rFonts w:ascii="Times New Roman" w:eastAsia="Times New Roman" w:hAnsi="Times New Roman" w:cs="Times New Roman"/>
          <w:color w:val="001D35"/>
          <w:sz w:val="24"/>
          <w:szCs w:val="24"/>
        </w:rPr>
      </w:pPr>
      <w:r w:rsidRPr="0090536F">
        <w:rPr>
          <w:rFonts w:ascii="Times New Roman" w:eastAsia="Times New Roman" w:hAnsi="Times New Roman" w:cs="Times New Roman"/>
          <w:b/>
          <w:color w:val="001D35"/>
          <w:sz w:val="24"/>
          <w:szCs w:val="24"/>
        </w:rPr>
        <w:t>IP ENFORCEMENT</w:t>
      </w:r>
      <w:r w:rsidR="0090536F" w:rsidRPr="0090536F">
        <w:rPr>
          <w:rFonts w:ascii="Times New Roman" w:eastAsia="Times New Roman" w:hAnsi="Times New Roman" w:cs="Times New Roman"/>
          <w:color w:val="001D35"/>
          <w:sz w:val="24"/>
          <w:szCs w:val="24"/>
        </w:rPr>
        <w:t>: The agreement sets out general principles for the enforcement of IP rights.</w:t>
      </w:r>
      <w:r w:rsidR="0090536F" w:rsidRPr="00CC56A6">
        <w:rPr>
          <w:rFonts w:ascii="Times New Roman" w:eastAsia="Times New Roman" w:hAnsi="Times New Roman" w:cs="Times New Roman"/>
          <w:color w:val="001D35"/>
          <w:sz w:val="24"/>
          <w:szCs w:val="24"/>
        </w:rPr>
        <w:t> </w:t>
      </w:r>
    </w:p>
    <w:p w:rsidR="0090536F" w:rsidRPr="00CC56A6" w:rsidRDefault="003F2461" w:rsidP="003F2461">
      <w:pPr>
        <w:shd w:val="clear" w:color="auto" w:fill="FFFFFF"/>
        <w:spacing w:after="150" w:line="360" w:lineRule="auto"/>
        <w:jc w:val="both"/>
        <w:rPr>
          <w:rFonts w:ascii="Times New Roman" w:eastAsia="Times New Roman" w:hAnsi="Times New Roman" w:cs="Times New Roman"/>
          <w:color w:val="001D35"/>
          <w:sz w:val="24"/>
          <w:szCs w:val="24"/>
        </w:rPr>
      </w:pPr>
      <w:r w:rsidRPr="0090536F">
        <w:rPr>
          <w:rFonts w:ascii="Times New Roman" w:eastAsia="Times New Roman" w:hAnsi="Times New Roman" w:cs="Times New Roman"/>
          <w:b/>
          <w:color w:val="001D35"/>
          <w:sz w:val="24"/>
          <w:szCs w:val="24"/>
        </w:rPr>
        <w:t>IP PROTECTION:</w:t>
      </w:r>
      <w:r w:rsidRPr="0090536F">
        <w:rPr>
          <w:rFonts w:ascii="Times New Roman" w:eastAsia="Times New Roman" w:hAnsi="Times New Roman" w:cs="Times New Roman"/>
          <w:color w:val="001D35"/>
          <w:sz w:val="24"/>
          <w:szCs w:val="24"/>
        </w:rPr>
        <w:t> </w:t>
      </w:r>
      <w:r w:rsidR="0090536F" w:rsidRPr="0090536F">
        <w:rPr>
          <w:rFonts w:ascii="Times New Roman" w:eastAsia="Times New Roman" w:hAnsi="Times New Roman" w:cs="Times New Roman"/>
          <w:color w:val="001D35"/>
          <w:sz w:val="24"/>
          <w:szCs w:val="24"/>
        </w:rPr>
        <w:t>The agreement sets minimum standards for IP protection.</w:t>
      </w:r>
      <w:r w:rsidR="0090536F" w:rsidRPr="00CC56A6">
        <w:rPr>
          <w:rFonts w:ascii="Times New Roman" w:eastAsia="Times New Roman" w:hAnsi="Times New Roman" w:cs="Times New Roman"/>
          <w:color w:val="001D35"/>
          <w:sz w:val="24"/>
          <w:szCs w:val="24"/>
        </w:rPr>
        <w:t> </w:t>
      </w:r>
    </w:p>
    <w:p w:rsidR="0090536F" w:rsidRDefault="003F2461" w:rsidP="003F2461">
      <w:pPr>
        <w:shd w:val="clear" w:color="auto" w:fill="FFFFFF"/>
        <w:spacing w:after="0" w:line="360" w:lineRule="auto"/>
        <w:jc w:val="both"/>
        <w:rPr>
          <w:rFonts w:ascii="Times New Roman" w:eastAsia="Times New Roman" w:hAnsi="Times New Roman" w:cs="Times New Roman"/>
          <w:color w:val="001D35"/>
          <w:sz w:val="24"/>
          <w:szCs w:val="24"/>
        </w:rPr>
      </w:pPr>
      <w:r w:rsidRPr="0090536F">
        <w:rPr>
          <w:rFonts w:ascii="Times New Roman" w:eastAsia="Times New Roman" w:hAnsi="Times New Roman" w:cs="Times New Roman"/>
          <w:b/>
          <w:color w:val="001D35"/>
          <w:sz w:val="24"/>
          <w:szCs w:val="24"/>
        </w:rPr>
        <w:t>IP DISPUTE SETTLEMENT</w:t>
      </w:r>
      <w:r w:rsidR="0090536F" w:rsidRPr="0090536F">
        <w:rPr>
          <w:rFonts w:ascii="Times New Roman" w:eastAsia="Times New Roman" w:hAnsi="Times New Roman" w:cs="Times New Roman"/>
          <w:color w:val="001D35"/>
          <w:sz w:val="24"/>
          <w:szCs w:val="24"/>
        </w:rPr>
        <w:t>: The agreement subjects disputes between WTO members to the WTO's dispute settlement procedures.</w:t>
      </w:r>
      <w:r w:rsidR="0090536F" w:rsidRPr="00CC56A6">
        <w:rPr>
          <w:rFonts w:ascii="Times New Roman" w:eastAsia="Times New Roman" w:hAnsi="Times New Roman" w:cs="Times New Roman"/>
          <w:color w:val="001D35"/>
          <w:sz w:val="24"/>
          <w:szCs w:val="24"/>
        </w:rPr>
        <w:t> </w:t>
      </w:r>
    </w:p>
    <w:p w:rsidR="00A71443" w:rsidRPr="00A71443" w:rsidRDefault="00A71443" w:rsidP="00A71443">
      <w:pPr>
        <w:shd w:val="clear" w:color="auto" w:fill="FFFFFF"/>
        <w:spacing w:after="0" w:line="360" w:lineRule="auto"/>
        <w:jc w:val="both"/>
        <w:rPr>
          <w:rFonts w:ascii="Times New Roman" w:eastAsia="Times New Roman" w:hAnsi="Times New Roman" w:cs="Times New Roman"/>
          <w:b/>
          <w:color w:val="001D35"/>
          <w:sz w:val="24"/>
          <w:szCs w:val="24"/>
        </w:rPr>
      </w:pPr>
    </w:p>
    <w:p w:rsidR="00A71443" w:rsidRPr="00A71443" w:rsidRDefault="00A71443" w:rsidP="00A71443">
      <w:pPr>
        <w:shd w:val="clear" w:color="auto" w:fill="FFFFFF"/>
        <w:spacing w:after="0" w:line="360" w:lineRule="auto"/>
        <w:jc w:val="both"/>
        <w:rPr>
          <w:rFonts w:ascii="Times New Roman" w:eastAsia="Times New Roman" w:hAnsi="Times New Roman" w:cs="Times New Roman"/>
          <w:b/>
          <w:color w:val="001D35"/>
          <w:sz w:val="24"/>
          <w:szCs w:val="24"/>
        </w:rPr>
      </w:pPr>
      <w:r w:rsidRPr="00A71443">
        <w:rPr>
          <w:rFonts w:ascii="Times New Roman" w:eastAsia="Times New Roman" w:hAnsi="Times New Roman" w:cs="Times New Roman"/>
          <w:b/>
          <w:color w:val="001D35"/>
          <w:sz w:val="24"/>
          <w:szCs w:val="24"/>
        </w:rPr>
        <w:t>NEED FOR THE TRIPS AGREEMENT</w:t>
      </w:r>
    </w:p>
    <w:p w:rsidR="00A71443" w:rsidRDefault="00A71443" w:rsidP="00A71443">
      <w:pPr>
        <w:shd w:val="clear" w:color="auto" w:fill="FFFFFF"/>
        <w:spacing w:after="0" w:line="360" w:lineRule="auto"/>
        <w:jc w:val="both"/>
        <w:rPr>
          <w:rFonts w:ascii="Times New Roman" w:eastAsia="Times New Roman" w:hAnsi="Times New Roman" w:cs="Times New Roman"/>
          <w:color w:val="001D35"/>
          <w:sz w:val="24"/>
          <w:szCs w:val="24"/>
        </w:rPr>
      </w:pPr>
    </w:p>
    <w:p w:rsidR="00A71443" w:rsidRPr="00A71443" w:rsidRDefault="00A71443" w:rsidP="00A71443">
      <w:pPr>
        <w:shd w:val="clear" w:color="auto" w:fill="FFFFFF"/>
        <w:spacing w:after="0" w:line="360" w:lineRule="auto"/>
        <w:jc w:val="both"/>
        <w:rPr>
          <w:rFonts w:ascii="Times New Roman" w:eastAsia="Times New Roman" w:hAnsi="Times New Roman" w:cs="Times New Roman"/>
          <w:color w:val="001D35"/>
          <w:sz w:val="24"/>
          <w:szCs w:val="24"/>
        </w:rPr>
      </w:pPr>
      <w:r w:rsidRPr="00A71443">
        <w:rPr>
          <w:rFonts w:ascii="Times New Roman" w:eastAsia="Times New Roman" w:hAnsi="Times New Roman" w:cs="Times New Roman"/>
          <w:color w:val="001D35"/>
          <w:sz w:val="24"/>
          <w:szCs w:val="24"/>
        </w:rPr>
        <w:t>IP protection was supposed to help not only promote technical innovation but also the transfer and spread of new technology in a way that benefits both its producers and users while maintaining a balance of rights and duties, all with the purpose of increasing social and economic wellbeing. As a result, the TRIPS Agreement’s primary objectives included reducing trade distortions and obstructions by supporting effective and appropriate protection of IPRs, as well as ensuring that measures and processes for enforcing IPRs do not become hurdles to legitimate trade.  Currently, the rise in IP legislative activity, as well as the quick adoption of TRIPS-covered IP rights, demonstrated the TRIPS Agreement’s centrality in the global trade system. The TRIPS Agreement continues to play a key role in facilitating international trade in knowledge, resolving trade issues over IP, and guaranteeing WTO members the latitude to achieve their domestic objectives, while IP is at the core of attempts to obtain benefits from innovation and creativity in today’s global economy.</w:t>
      </w:r>
    </w:p>
    <w:p w:rsidR="00A71443" w:rsidRDefault="00A71443" w:rsidP="00A71443">
      <w:pPr>
        <w:shd w:val="clear" w:color="auto" w:fill="FFFFFF"/>
        <w:spacing w:after="0" w:line="360" w:lineRule="auto"/>
        <w:jc w:val="both"/>
        <w:rPr>
          <w:rFonts w:ascii="Times New Roman" w:eastAsia="Times New Roman" w:hAnsi="Times New Roman" w:cs="Times New Roman"/>
          <w:b/>
          <w:color w:val="001D35"/>
          <w:sz w:val="24"/>
          <w:szCs w:val="24"/>
        </w:rPr>
      </w:pPr>
    </w:p>
    <w:p w:rsidR="00A71443" w:rsidRPr="00A71443" w:rsidRDefault="00A71443" w:rsidP="00A71443">
      <w:pPr>
        <w:shd w:val="clear" w:color="auto" w:fill="FFFFFF"/>
        <w:spacing w:after="0" w:line="360" w:lineRule="auto"/>
        <w:jc w:val="both"/>
        <w:rPr>
          <w:rFonts w:ascii="Times New Roman" w:eastAsia="Times New Roman" w:hAnsi="Times New Roman" w:cs="Times New Roman"/>
          <w:b/>
          <w:color w:val="001D35"/>
          <w:sz w:val="24"/>
          <w:szCs w:val="24"/>
        </w:rPr>
      </w:pPr>
      <w:r w:rsidRPr="00A71443">
        <w:rPr>
          <w:rFonts w:ascii="Times New Roman" w:eastAsia="Times New Roman" w:hAnsi="Times New Roman" w:cs="Times New Roman"/>
          <w:b/>
          <w:color w:val="001D35"/>
          <w:sz w:val="24"/>
          <w:szCs w:val="24"/>
        </w:rPr>
        <w:t>SIGNIFICANCE</w:t>
      </w:r>
    </w:p>
    <w:p w:rsidR="00A71443" w:rsidRDefault="00A71443" w:rsidP="00A71443">
      <w:pPr>
        <w:shd w:val="clear" w:color="auto" w:fill="FFFFFF"/>
        <w:spacing w:after="0" w:line="360" w:lineRule="auto"/>
        <w:jc w:val="both"/>
        <w:rPr>
          <w:rFonts w:ascii="Times New Roman" w:eastAsia="Times New Roman" w:hAnsi="Times New Roman" w:cs="Times New Roman"/>
          <w:color w:val="001D35"/>
          <w:sz w:val="24"/>
          <w:szCs w:val="24"/>
        </w:rPr>
      </w:pPr>
    </w:p>
    <w:p w:rsidR="00A71443" w:rsidRPr="00A71443" w:rsidRDefault="00A71443" w:rsidP="00A71443">
      <w:pPr>
        <w:shd w:val="clear" w:color="auto" w:fill="FFFFFF"/>
        <w:spacing w:after="0" w:line="360" w:lineRule="auto"/>
        <w:jc w:val="both"/>
        <w:rPr>
          <w:rFonts w:ascii="Times New Roman" w:eastAsia="Times New Roman" w:hAnsi="Times New Roman" w:cs="Times New Roman"/>
          <w:color w:val="001D35"/>
          <w:sz w:val="24"/>
          <w:szCs w:val="24"/>
        </w:rPr>
      </w:pPr>
      <w:r w:rsidRPr="00A71443">
        <w:rPr>
          <w:rFonts w:ascii="Times New Roman" w:eastAsia="Times New Roman" w:hAnsi="Times New Roman" w:cs="Times New Roman"/>
          <w:color w:val="001D35"/>
          <w:sz w:val="24"/>
          <w:szCs w:val="24"/>
        </w:rPr>
        <w:t>The TRIPS Agreement makes protection of intellectual property rights an integral part of the multilateral trading system, as embodied in the WTO. The agreement is often termed one of the three “pillars” of the WTO, the other two being trade in goods (the traditional domain of the GATT) and trade in services.</w:t>
      </w:r>
    </w:p>
    <w:p w:rsidR="00A71443" w:rsidRDefault="00A71443" w:rsidP="00A71443">
      <w:pPr>
        <w:shd w:val="clear" w:color="auto" w:fill="FFFFFF"/>
        <w:spacing w:after="0" w:line="360" w:lineRule="auto"/>
        <w:jc w:val="both"/>
        <w:rPr>
          <w:rFonts w:ascii="Times New Roman" w:eastAsia="Times New Roman" w:hAnsi="Times New Roman" w:cs="Times New Roman"/>
          <w:color w:val="001D35"/>
          <w:sz w:val="24"/>
          <w:szCs w:val="24"/>
        </w:rPr>
      </w:pPr>
      <w:r w:rsidRPr="00A71443">
        <w:rPr>
          <w:rFonts w:ascii="Times New Roman" w:eastAsia="Times New Roman" w:hAnsi="Times New Roman" w:cs="Times New Roman"/>
          <w:color w:val="001D35"/>
          <w:sz w:val="24"/>
          <w:szCs w:val="24"/>
        </w:rPr>
        <w:t>Before TRIPS, the extent of protection and enforcement of IP rights varied widely across nations and as intellectual property became more important in trade, these differences became a source of tension in international economic relations. Therefore, it was considered prudent to have new trade rules for IP rights in order to have more order and predictability, and also to settle disputes in an orderly manner.</w:t>
      </w:r>
    </w:p>
    <w:p w:rsidR="00A71443" w:rsidRDefault="00A71443" w:rsidP="00CC56A6">
      <w:pPr>
        <w:pStyle w:val="NormalWeb"/>
        <w:shd w:val="clear" w:color="auto" w:fill="FFFFFF"/>
        <w:spacing w:before="0" w:beforeAutospacing="0" w:after="187" w:afterAutospacing="0" w:line="360" w:lineRule="auto"/>
        <w:jc w:val="both"/>
        <w:rPr>
          <w:b/>
          <w:color w:val="000000"/>
        </w:rPr>
      </w:pPr>
    </w:p>
    <w:p w:rsidR="0090536F" w:rsidRPr="004C04AE" w:rsidRDefault="004C04AE" w:rsidP="00CC56A6">
      <w:pPr>
        <w:pStyle w:val="NormalWeb"/>
        <w:shd w:val="clear" w:color="auto" w:fill="FFFFFF"/>
        <w:spacing w:before="0" w:beforeAutospacing="0" w:after="187" w:afterAutospacing="0" w:line="360" w:lineRule="auto"/>
        <w:jc w:val="both"/>
        <w:rPr>
          <w:b/>
          <w:color w:val="000000"/>
        </w:rPr>
      </w:pPr>
      <w:r>
        <w:rPr>
          <w:b/>
          <w:color w:val="000000"/>
        </w:rPr>
        <w:t xml:space="preserve">THREE MAIN FEATURES OF </w:t>
      </w:r>
      <w:r w:rsidRPr="004C04AE">
        <w:rPr>
          <w:b/>
          <w:color w:val="000000"/>
        </w:rPr>
        <w:t>AGREEMENT</w:t>
      </w:r>
      <w:r>
        <w:rPr>
          <w:b/>
          <w:color w:val="000000"/>
        </w:rPr>
        <w:t>:</w:t>
      </w:r>
      <w:r w:rsidRPr="004C04AE">
        <w:rPr>
          <w:b/>
          <w:color w:val="000000"/>
        </w:rPr>
        <w:t xml:space="preserve"> </w:t>
      </w:r>
    </w:p>
    <w:p w:rsidR="004C04AE" w:rsidRDefault="004C04AE" w:rsidP="004C04AE">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4C04AE">
        <w:rPr>
          <w:rFonts w:ascii="Times New Roman" w:hAnsi="Times New Roman" w:cs="Times New Roman"/>
          <w:b/>
          <w:color w:val="000000"/>
          <w:sz w:val="24"/>
          <w:szCs w:val="24"/>
        </w:rPr>
        <w:t>STANDARDS:</w:t>
      </w:r>
      <w:r>
        <w:rPr>
          <w:rFonts w:ascii="Times New Roman" w:hAnsi="Times New Roman" w:cs="Times New Roman"/>
          <w:color w:val="000000"/>
          <w:sz w:val="24"/>
          <w:szCs w:val="24"/>
        </w:rPr>
        <w:t xml:space="preserve"> </w:t>
      </w:r>
      <w:r w:rsidR="0090536F" w:rsidRPr="00CC56A6">
        <w:rPr>
          <w:rFonts w:ascii="Times New Roman" w:hAnsi="Times New Roman" w:cs="Times New Roman"/>
          <w:color w:val="000000"/>
          <w:sz w:val="24"/>
          <w:szCs w:val="24"/>
        </w:rPr>
        <w:t xml:space="preserve">In respect of each of the main areas of intellectual property covered by the TRIPS Agreement, the Agreement sets out the minimum standards of protection to be provided by each Member. Each of the main elements of protection is defined, namely the subject-matter to be protected, the rights to be conferred and permissible exceptions to those rights, and the minimum duration of protection. The Agreement sets these standards by requiring, first, that the substantive obligations of the main conventions of the WIPO, the Paris Convention for the Protection of Industrial Property (Paris Convention) and the Berne Convention for the Protection of Literary and Artistic Works (Berne Convention) in their most recent versions, must be complied with. With the exception of the provisions of the Berne Convention on moral rights, all the main substantive provisions of these conventions are incorporated by reference and thus become obligations under the TRIPS Agreement between TRIPS Member countries. </w:t>
      </w:r>
    </w:p>
    <w:p w:rsidR="0090536F" w:rsidRPr="00CC56A6" w:rsidRDefault="004C04AE" w:rsidP="004C04AE">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4C04AE">
        <w:rPr>
          <w:rFonts w:ascii="Times New Roman" w:hAnsi="Times New Roman" w:cs="Times New Roman"/>
          <w:b/>
          <w:color w:val="000000"/>
          <w:sz w:val="24"/>
          <w:szCs w:val="24"/>
        </w:rPr>
        <w:t>ENFORCEMENT</w:t>
      </w:r>
      <w:r w:rsidR="004604D4">
        <w:rPr>
          <w:rFonts w:ascii="Times New Roman" w:hAnsi="Times New Roman" w:cs="Times New Roman"/>
          <w:b/>
          <w:color w:val="000000"/>
          <w:sz w:val="24"/>
          <w:szCs w:val="24"/>
        </w:rPr>
        <w:t xml:space="preserve">: </w:t>
      </w:r>
      <w:r w:rsidR="0090536F" w:rsidRPr="00CC56A6">
        <w:rPr>
          <w:rFonts w:ascii="Times New Roman" w:hAnsi="Times New Roman" w:cs="Times New Roman"/>
          <w:color w:val="000000"/>
          <w:sz w:val="24"/>
          <w:szCs w:val="24"/>
        </w:rPr>
        <w:t>The second main set of provisions deals with domestic procedures and remedies for the enforcement of intellectual property rights. The Agreement lays down certain general principles applicable to all IPR enforcement procedures. In addition, it contains provisions on civil and administrative procedures and remedies, provisional measures, special requirements related to border measures and criminal procedures, which specify, in a certain amount of detail, the procedures and remedies that must be available so that right holders can effectively enforce their rights.</w:t>
      </w:r>
    </w:p>
    <w:p w:rsidR="00447A27" w:rsidRDefault="004604D4" w:rsidP="00447A27">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4604D4">
        <w:rPr>
          <w:rFonts w:ascii="Times New Roman" w:hAnsi="Times New Roman" w:cs="Times New Roman"/>
          <w:b/>
          <w:color w:val="000000"/>
          <w:sz w:val="24"/>
          <w:szCs w:val="24"/>
        </w:rPr>
        <w:t>DISPUTE SETTLEMENT</w:t>
      </w:r>
      <w:r>
        <w:rPr>
          <w:rFonts w:ascii="Times New Roman" w:hAnsi="Times New Roman" w:cs="Times New Roman"/>
          <w:color w:val="000000"/>
          <w:sz w:val="24"/>
          <w:szCs w:val="24"/>
        </w:rPr>
        <w:t xml:space="preserve">: </w:t>
      </w:r>
      <w:r w:rsidR="0090536F" w:rsidRPr="00CC56A6">
        <w:rPr>
          <w:rFonts w:ascii="Times New Roman" w:hAnsi="Times New Roman" w:cs="Times New Roman"/>
          <w:color w:val="000000"/>
          <w:sz w:val="24"/>
          <w:szCs w:val="24"/>
        </w:rPr>
        <w:t>The Agreement makes disputes between WTO Members about the respect of the TRIPS obligations subject to the WTO's dispute settlement procedures.</w:t>
      </w:r>
      <w:r w:rsidR="00447A27">
        <w:rPr>
          <w:rFonts w:ascii="Times New Roman" w:hAnsi="Times New Roman" w:cs="Times New Roman"/>
          <w:color w:val="000000"/>
          <w:sz w:val="24"/>
          <w:szCs w:val="24"/>
        </w:rPr>
        <w:t xml:space="preserve"> </w:t>
      </w:r>
    </w:p>
    <w:p w:rsidR="0090536F" w:rsidRPr="00CC56A6" w:rsidRDefault="0090536F" w:rsidP="00447A27">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CC56A6">
        <w:rPr>
          <w:rFonts w:ascii="Times New Roman" w:hAnsi="Times New Roman" w:cs="Times New Roman"/>
          <w:color w:val="000000"/>
          <w:sz w:val="24"/>
          <w:szCs w:val="24"/>
        </w:rPr>
        <w:t>In addition the Agreement provides for certain basic principles, such as national and most-favoured-nation treatment, and some general rules to ensure that procedural difficulties in acquiring or maintaining IPRs do not nullify the substantive benefits that should flow from the Agreement. The obligations under the Agreement will apply equally to all Member countries, but developing countries will have a longer period to phase them in. Special transition arrangements operate in the situation where a developing country does not presently provide product patent protection in the area of pharmaceuticals.</w:t>
      </w:r>
    </w:p>
    <w:p w:rsidR="006367A9" w:rsidRPr="001927F0" w:rsidRDefault="001927F0" w:rsidP="001927F0">
      <w:pPr>
        <w:pStyle w:val="NormalWeb"/>
        <w:shd w:val="clear" w:color="auto" w:fill="FFFFFF"/>
        <w:spacing w:before="0" w:beforeAutospacing="0" w:after="299" w:afterAutospacing="0" w:line="360" w:lineRule="auto"/>
        <w:jc w:val="both"/>
        <w:rPr>
          <w:color w:val="444444"/>
        </w:rPr>
      </w:pPr>
      <w:r w:rsidRPr="00CC56A6">
        <w:rPr>
          <w:b/>
          <w:bCs/>
        </w:rPr>
        <w:t>ADVANTAGES OF THE TRIPS AGREEMENT</w:t>
      </w:r>
    </w:p>
    <w:p w:rsidR="006367A9" w:rsidRPr="00CC56A6" w:rsidRDefault="006367A9" w:rsidP="001927F0">
      <w:pPr>
        <w:numPr>
          <w:ilvl w:val="0"/>
          <w:numId w:val="24"/>
        </w:numPr>
        <w:shd w:val="clear" w:color="auto" w:fill="FFFFFF"/>
        <w:spacing w:before="100" w:beforeAutospacing="1" w:after="187"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Transparency in IP policy was brought to the world’s attention.</w:t>
      </w:r>
    </w:p>
    <w:p w:rsidR="006367A9" w:rsidRPr="00CC56A6" w:rsidRDefault="006367A9" w:rsidP="001927F0">
      <w:pPr>
        <w:numPr>
          <w:ilvl w:val="0"/>
          <w:numId w:val="24"/>
        </w:numPr>
        <w:shd w:val="clear" w:color="auto" w:fill="FFFFFF"/>
        <w:spacing w:before="100" w:beforeAutospacing="1" w:after="187"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WIPO’s existing international legal system, which was designed and controlled by them, was greatly enhanced by this agreement.</w:t>
      </w:r>
    </w:p>
    <w:p w:rsidR="006367A9" w:rsidRPr="00CC56A6" w:rsidRDefault="006367A9" w:rsidP="001927F0">
      <w:pPr>
        <w:numPr>
          <w:ilvl w:val="0"/>
          <w:numId w:val="24"/>
        </w:numPr>
        <w:shd w:val="clear" w:color="auto" w:fill="FFFFFF"/>
        <w:spacing w:before="100" w:beforeAutospacing="1" w:after="187"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Trade conflicts over intellectual property concerns were reduced by establishing a clear, rules-based framework for resolving disputes.</w:t>
      </w:r>
    </w:p>
    <w:p w:rsidR="006367A9" w:rsidRPr="00CC56A6" w:rsidRDefault="006367A9" w:rsidP="001927F0">
      <w:pPr>
        <w:numPr>
          <w:ilvl w:val="0"/>
          <w:numId w:val="24"/>
        </w:numPr>
        <w:shd w:val="clear" w:color="auto" w:fill="FFFFFF"/>
        <w:spacing w:before="100" w:beforeAutospacing="1" w:after="187"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It has aided in the acquisition and exercise of intellectual property rights, as well as providing a solid platform for the trade in knowledge products.</w:t>
      </w:r>
    </w:p>
    <w:p w:rsidR="00B12BA5" w:rsidRDefault="006367A9" w:rsidP="00B12BA5">
      <w:pPr>
        <w:numPr>
          <w:ilvl w:val="0"/>
          <w:numId w:val="24"/>
        </w:numPr>
        <w:shd w:val="clear" w:color="auto" w:fill="FFFFFF"/>
        <w:spacing w:before="100" w:beforeAutospacing="1" w:after="0"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In developing countries, the number of patent applications is increased</w:t>
      </w:r>
    </w:p>
    <w:p w:rsidR="006367A9" w:rsidRPr="00B12BA5" w:rsidRDefault="00B12BA5" w:rsidP="00B12BA5">
      <w:pPr>
        <w:shd w:val="clear" w:color="auto" w:fill="FFFFFF"/>
        <w:spacing w:before="100" w:beforeAutospacing="1" w:after="0" w:line="360" w:lineRule="auto"/>
        <w:ind w:left="720"/>
        <w:jc w:val="both"/>
        <w:rPr>
          <w:rFonts w:ascii="Times New Roman" w:hAnsi="Times New Roman" w:cs="Times New Roman"/>
          <w:b/>
          <w:color w:val="222222"/>
          <w:sz w:val="24"/>
          <w:szCs w:val="24"/>
        </w:rPr>
      </w:pPr>
      <w:r w:rsidRPr="00B12BA5">
        <w:rPr>
          <w:rFonts w:ascii="Times New Roman" w:hAnsi="Times New Roman" w:cs="Times New Roman"/>
          <w:b/>
          <w:sz w:val="24"/>
          <w:szCs w:val="24"/>
        </w:rPr>
        <w:t>DISADVANTAGES OF THE TRIPS AGREEMENT</w:t>
      </w:r>
    </w:p>
    <w:p w:rsidR="006367A9" w:rsidRPr="00CC56A6" w:rsidRDefault="006367A9" w:rsidP="00F34DF6">
      <w:pPr>
        <w:numPr>
          <w:ilvl w:val="0"/>
          <w:numId w:val="25"/>
        </w:numPr>
        <w:shd w:val="clear" w:color="auto" w:fill="FFFFFF"/>
        <w:spacing w:before="100" w:beforeAutospacing="1" w:after="187"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TRIPS mandates high levels of patent protection.</w:t>
      </w:r>
    </w:p>
    <w:p w:rsidR="006367A9" w:rsidRPr="00CC56A6" w:rsidRDefault="006367A9" w:rsidP="00F34DF6">
      <w:pPr>
        <w:numPr>
          <w:ilvl w:val="0"/>
          <w:numId w:val="25"/>
        </w:numPr>
        <w:shd w:val="clear" w:color="auto" w:fill="FFFFFF"/>
        <w:spacing w:before="100" w:beforeAutospacing="1" w:after="187"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Fertilisers, insecticides, pharmaceutical items, and procedures were not protected by patents, resulting in low-cost food and drugs.</w:t>
      </w:r>
    </w:p>
    <w:p w:rsidR="006367A9" w:rsidRPr="00CC56A6" w:rsidRDefault="006367A9" w:rsidP="00F34DF6">
      <w:pPr>
        <w:numPr>
          <w:ilvl w:val="0"/>
          <w:numId w:val="25"/>
        </w:numPr>
        <w:shd w:val="clear" w:color="auto" w:fill="FFFFFF"/>
        <w:spacing w:before="100" w:beforeAutospacing="1" w:after="187"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Education and technology transfer were fostered by the lack of copyright protection for informational products.</w:t>
      </w:r>
    </w:p>
    <w:p w:rsidR="006367A9" w:rsidRPr="00CC56A6" w:rsidRDefault="006367A9" w:rsidP="00F34DF6">
      <w:pPr>
        <w:numPr>
          <w:ilvl w:val="0"/>
          <w:numId w:val="25"/>
        </w:numPr>
        <w:shd w:val="clear" w:color="auto" w:fill="FFFFFF"/>
        <w:spacing w:before="100" w:beforeAutospacing="1" w:after="187"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Jobs in the local imitative industries were lost.</w:t>
      </w:r>
    </w:p>
    <w:p w:rsidR="006367A9" w:rsidRPr="00CC56A6" w:rsidRDefault="006367A9" w:rsidP="00F34DF6">
      <w:pPr>
        <w:numPr>
          <w:ilvl w:val="0"/>
          <w:numId w:val="25"/>
        </w:numPr>
        <w:shd w:val="clear" w:color="auto" w:fill="FFFFFF"/>
        <w:spacing w:before="100" w:beforeAutospacing="1" w:after="187"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In general, increased prices resulted in significant deadweight losses, with minimal stimulation of local innovation.</w:t>
      </w:r>
    </w:p>
    <w:p w:rsidR="002548AD" w:rsidRDefault="006367A9" w:rsidP="00F34DF6">
      <w:pPr>
        <w:numPr>
          <w:ilvl w:val="0"/>
          <w:numId w:val="25"/>
        </w:numPr>
        <w:shd w:val="clear" w:color="auto" w:fill="FFFFFF"/>
        <w:spacing w:before="100" w:beforeAutospacing="1" w:after="0" w:line="360" w:lineRule="auto"/>
        <w:jc w:val="both"/>
        <w:rPr>
          <w:rFonts w:ascii="Times New Roman" w:hAnsi="Times New Roman" w:cs="Times New Roman"/>
          <w:color w:val="222222"/>
          <w:sz w:val="24"/>
          <w:szCs w:val="24"/>
        </w:rPr>
      </w:pPr>
      <w:r w:rsidRPr="00CC56A6">
        <w:rPr>
          <w:rFonts w:ascii="Times New Roman" w:hAnsi="Times New Roman" w:cs="Times New Roman"/>
          <w:color w:val="222222"/>
          <w:sz w:val="24"/>
          <w:szCs w:val="24"/>
        </w:rPr>
        <w:t>Traditional knowledge is not protected in any way. </w:t>
      </w:r>
    </w:p>
    <w:p w:rsidR="002548AD" w:rsidRDefault="002548AD">
      <w:pPr>
        <w:rPr>
          <w:rFonts w:ascii="Times New Roman" w:hAnsi="Times New Roman" w:cs="Times New Roman"/>
          <w:color w:val="222222"/>
          <w:sz w:val="24"/>
          <w:szCs w:val="24"/>
        </w:rPr>
      </w:pPr>
      <w:r>
        <w:rPr>
          <w:rFonts w:ascii="Times New Roman" w:hAnsi="Times New Roman" w:cs="Times New Roman"/>
          <w:color w:val="222222"/>
          <w:sz w:val="24"/>
          <w:szCs w:val="24"/>
        </w:rPr>
        <w:br w:type="page"/>
      </w:r>
    </w:p>
    <w:p w:rsidR="002548AD" w:rsidRPr="00ED28F3" w:rsidRDefault="002548AD" w:rsidP="002548AD">
      <w:pPr>
        <w:jc w:val="center"/>
        <w:rPr>
          <w:rFonts w:ascii="Times New Roman" w:hAnsi="Times New Roman" w:cs="Times New Roman"/>
          <w:b/>
          <w:bCs/>
          <w:color w:val="000000" w:themeColor="text1"/>
          <w:sz w:val="32"/>
          <w:szCs w:val="32"/>
          <w:u w:val="single"/>
        </w:rPr>
      </w:pPr>
      <w:r w:rsidRPr="00ED28F3">
        <w:rPr>
          <w:rFonts w:ascii="Times New Roman" w:hAnsi="Times New Roman" w:cs="Times New Roman"/>
          <w:b/>
          <w:bCs/>
          <w:color w:val="000000" w:themeColor="text1"/>
          <w:sz w:val="32"/>
          <w:szCs w:val="32"/>
          <w:u w:val="single"/>
        </w:rPr>
        <w:t>UNIT-2</w:t>
      </w:r>
    </w:p>
    <w:p w:rsidR="002548AD" w:rsidRPr="00ED28F3" w:rsidRDefault="002548AD" w:rsidP="002548AD">
      <w:pPr>
        <w:jc w:val="center"/>
        <w:rPr>
          <w:rFonts w:ascii="Times New Roman" w:hAnsi="Times New Roman" w:cs="Times New Roman"/>
          <w:b/>
          <w:bCs/>
          <w:color w:val="000000" w:themeColor="text1"/>
          <w:sz w:val="32"/>
          <w:szCs w:val="32"/>
          <w:u w:val="single"/>
        </w:rPr>
      </w:pPr>
      <w:r w:rsidRPr="00ED28F3">
        <w:rPr>
          <w:rFonts w:ascii="Times New Roman" w:hAnsi="Times New Roman" w:cs="Times New Roman"/>
          <w:b/>
          <w:bCs/>
          <w:color w:val="000000" w:themeColor="text1"/>
          <w:sz w:val="32"/>
          <w:szCs w:val="32"/>
          <w:u w:val="single"/>
        </w:rPr>
        <w:t>COPYRIGHT LAW</w:t>
      </w:r>
    </w:p>
    <w:p w:rsidR="002548AD" w:rsidRPr="00ED28F3" w:rsidRDefault="002548AD" w:rsidP="002548AD">
      <w:pPr>
        <w:jc w:val="center"/>
        <w:rPr>
          <w:rFonts w:ascii="Times New Roman" w:hAnsi="Times New Roman" w:cs="Times New Roman"/>
          <w:b/>
          <w:bCs/>
          <w:color w:val="000000" w:themeColor="text1"/>
          <w:sz w:val="32"/>
          <w:szCs w:val="32"/>
          <w:u w:val="single"/>
        </w:rPr>
      </w:pPr>
      <w:r w:rsidRPr="00ED28F3">
        <w:rPr>
          <w:rFonts w:ascii="Times New Roman" w:hAnsi="Times New Roman" w:cs="Times New Roman"/>
          <w:b/>
          <w:bCs/>
          <w:color w:val="000000" w:themeColor="text1"/>
          <w:sz w:val="32"/>
          <w:szCs w:val="32"/>
          <w:u w:val="single"/>
        </w:rPr>
        <w:t>By: Dr. Sakshi Gupta</w:t>
      </w:r>
    </w:p>
    <w:p w:rsidR="002548AD" w:rsidRPr="00ED28F3" w:rsidRDefault="002548AD" w:rsidP="002548AD">
      <w:pPr>
        <w:shd w:val="clear" w:color="auto" w:fill="FFFFFF"/>
        <w:spacing w:line="240" w:lineRule="auto"/>
        <w:jc w:val="both"/>
        <w:rPr>
          <w:rFonts w:ascii="Times New Roman" w:eastAsia="Times New Roman" w:hAnsi="Times New Roman" w:cs="Times New Roman"/>
          <w:color w:val="001D35"/>
          <w:sz w:val="34"/>
          <w:szCs w:val="34"/>
        </w:rPr>
      </w:pPr>
    </w:p>
    <w:p w:rsidR="002548AD" w:rsidRPr="00ED28F3" w:rsidRDefault="002548AD" w:rsidP="002548AD">
      <w:pPr>
        <w:rPr>
          <w:rFonts w:ascii="Times New Roman" w:hAnsi="Times New Roman" w:cs="Times New Roman"/>
          <w:b/>
          <w:bCs/>
          <w:sz w:val="32"/>
          <w:szCs w:val="32"/>
          <w:u w:val="single"/>
        </w:rPr>
      </w:pPr>
    </w:p>
    <w:p w:rsidR="002548AD" w:rsidRDefault="002548AD" w:rsidP="002548AD">
      <w:pPr>
        <w:jc w:val="center"/>
        <w:rPr>
          <w:rFonts w:ascii="Times New Roman" w:hAnsi="Times New Roman" w:cs="Times New Roman"/>
          <w:b/>
          <w:bCs/>
          <w:sz w:val="24"/>
          <w:szCs w:val="24"/>
        </w:rPr>
      </w:pPr>
      <w:r w:rsidRPr="00755692">
        <w:rPr>
          <w:rFonts w:ascii="Times New Roman" w:hAnsi="Times New Roman" w:cs="Times New Roman"/>
          <w:b/>
          <w:bCs/>
          <w:sz w:val="24"/>
          <w:szCs w:val="24"/>
        </w:rPr>
        <w:t>CRITERIA FOR PROTECTION OF COPYRIGHT</w:t>
      </w:r>
    </w:p>
    <w:p w:rsidR="002548AD" w:rsidRPr="00755692" w:rsidRDefault="002548AD" w:rsidP="002548AD">
      <w:pPr>
        <w:jc w:val="center"/>
        <w:rPr>
          <w:rFonts w:ascii="Times New Roman" w:hAnsi="Times New Roman" w:cs="Times New Roman"/>
          <w:b/>
          <w:bCs/>
          <w:sz w:val="24"/>
          <w:szCs w:val="24"/>
        </w:rPr>
      </w:pPr>
    </w:p>
    <w:p w:rsidR="002548AD" w:rsidRPr="00ED28F3" w:rsidRDefault="002548AD" w:rsidP="002548AD">
      <w:pPr>
        <w:spacing w:line="360" w:lineRule="auto"/>
        <w:jc w:val="both"/>
        <w:rPr>
          <w:rFonts w:ascii="Times New Roman" w:hAnsi="Times New Roman" w:cs="Times New Roman"/>
          <w:sz w:val="24"/>
          <w:szCs w:val="24"/>
        </w:rPr>
      </w:pPr>
      <w:r w:rsidRPr="00ED28F3">
        <w:rPr>
          <w:rFonts w:ascii="Times New Roman" w:hAnsi="Times New Roman" w:cs="Times New Roman"/>
          <w:sz w:val="24"/>
          <w:szCs w:val="24"/>
        </w:rPr>
        <w:t>Copyright protection is a fundamental aspect of intellectual property law, designed to safeguard the rights of creators and encourage the production and dissemination of creative works. To qualify for copyright protection, a work must meet several criteria. These criteria vary slightly by jurisdiction, but the core principles are generally consistent worldwide. Here’s an overview of the essential criteria for copyright protection:</w:t>
      </w:r>
    </w:p>
    <w:p w:rsidR="002548AD" w:rsidRPr="00982CA3" w:rsidRDefault="002548AD" w:rsidP="002548AD">
      <w:pPr>
        <w:spacing w:line="360" w:lineRule="auto"/>
        <w:jc w:val="both"/>
        <w:rPr>
          <w:rFonts w:ascii="Times New Roman" w:hAnsi="Times New Roman" w:cs="Times New Roman"/>
          <w:b/>
          <w:bCs/>
          <w:sz w:val="24"/>
          <w:szCs w:val="24"/>
        </w:rPr>
      </w:pPr>
      <w:r w:rsidRPr="00ED28F3">
        <w:rPr>
          <w:rFonts w:ascii="Times New Roman" w:hAnsi="Times New Roman" w:cs="Times New Roman"/>
          <w:b/>
          <w:bCs/>
          <w:sz w:val="24"/>
          <w:szCs w:val="24"/>
        </w:rPr>
        <w:t>1. ORIGINALITY</w:t>
      </w:r>
      <w:r>
        <w:rPr>
          <w:rFonts w:ascii="Times New Roman" w:hAnsi="Times New Roman" w:cs="Times New Roman"/>
          <w:b/>
          <w:bCs/>
          <w:sz w:val="24"/>
          <w:szCs w:val="24"/>
        </w:rPr>
        <w:t xml:space="preserve">: </w:t>
      </w:r>
      <w:r w:rsidRPr="00ED28F3">
        <w:rPr>
          <w:rFonts w:ascii="Times New Roman" w:hAnsi="Times New Roman" w:cs="Times New Roman"/>
          <w:sz w:val="24"/>
          <w:szCs w:val="24"/>
        </w:rPr>
        <w:t>Originality is perhaps the most crucial criterion for copyright protection. For a work to be eligible for copyright, it must be original. This means that it must originate from the author and exhibit a minimal degree of creativity. The originality requirement ensures that the work is not copied from another source.</w:t>
      </w:r>
      <w:r>
        <w:rPr>
          <w:rFonts w:ascii="Times New Roman" w:hAnsi="Times New Roman" w:cs="Times New Roman"/>
          <w:b/>
          <w:bCs/>
          <w:sz w:val="24"/>
          <w:szCs w:val="24"/>
        </w:rPr>
        <w:t xml:space="preserve"> </w:t>
      </w:r>
      <w:r w:rsidRPr="00ED28F3">
        <w:rPr>
          <w:rFonts w:ascii="Times New Roman" w:hAnsi="Times New Roman" w:cs="Times New Roman"/>
          <w:sz w:val="24"/>
          <w:szCs w:val="24"/>
        </w:rPr>
        <w:t>The originality criterion does not require that the work be groundbreaking or unique in the artistic sense. Instead, it only requires that the work is a product of the author’s own creativity and not a mere reproduction of existing works. For instance, a novel with a common theme but unique characters and plot can still be protected by copyright.</w:t>
      </w:r>
    </w:p>
    <w:p w:rsidR="002548AD" w:rsidRPr="00982CA3" w:rsidRDefault="002548AD" w:rsidP="002548AD">
      <w:pPr>
        <w:spacing w:line="360" w:lineRule="auto"/>
        <w:jc w:val="both"/>
        <w:rPr>
          <w:rFonts w:ascii="Times New Roman" w:hAnsi="Times New Roman" w:cs="Times New Roman"/>
          <w:b/>
          <w:bCs/>
          <w:sz w:val="24"/>
          <w:szCs w:val="24"/>
        </w:rPr>
      </w:pPr>
      <w:r w:rsidRPr="00ED28F3">
        <w:rPr>
          <w:rFonts w:ascii="Times New Roman" w:hAnsi="Times New Roman" w:cs="Times New Roman"/>
          <w:b/>
          <w:bCs/>
          <w:sz w:val="24"/>
          <w:szCs w:val="24"/>
        </w:rPr>
        <w:t>2. FIXATION</w:t>
      </w:r>
      <w:r>
        <w:rPr>
          <w:rFonts w:ascii="Times New Roman" w:hAnsi="Times New Roman" w:cs="Times New Roman"/>
          <w:b/>
          <w:bCs/>
          <w:sz w:val="24"/>
          <w:szCs w:val="24"/>
        </w:rPr>
        <w:t xml:space="preserve">: </w:t>
      </w:r>
      <w:r w:rsidRPr="00ED28F3">
        <w:rPr>
          <w:rFonts w:ascii="Times New Roman" w:hAnsi="Times New Roman" w:cs="Times New Roman"/>
          <w:sz w:val="24"/>
          <w:szCs w:val="24"/>
        </w:rPr>
        <w:t>For a work to be protected by copyright, it must be fixed in a tangible medium of expression. This means that the work must be recorded in some form that can be perceived, reproduced, or otherwise communicated.</w:t>
      </w:r>
      <w:r>
        <w:rPr>
          <w:rFonts w:ascii="Times New Roman" w:hAnsi="Times New Roman" w:cs="Times New Roman"/>
          <w:b/>
          <w:bCs/>
          <w:sz w:val="24"/>
          <w:szCs w:val="24"/>
        </w:rPr>
        <w:t xml:space="preserve"> </w:t>
      </w:r>
      <w:r w:rsidRPr="00ED28F3">
        <w:rPr>
          <w:rFonts w:ascii="Times New Roman" w:hAnsi="Times New Roman" w:cs="Times New Roman"/>
          <w:sz w:val="24"/>
          <w:szCs w:val="24"/>
        </w:rPr>
        <w:t>Fixation can be achieved in various ways, including writing, recording, or even digital formats. For example, a song recorded on a CD, a painting on a canvas, or a novel typed on a computer can all qualify for copyright protection. The fixation requirement ensures that the work has a physical or digital form that allows it to be shared and stored.</w:t>
      </w:r>
    </w:p>
    <w:p w:rsidR="002548AD" w:rsidRPr="00982CA3" w:rsidRDefault="002548AD" w:rsidP="002548AD">
      <w:pPr>
        <w:spacing w:line="360" w:lineRule="auto"/>
        <w:jc w:val="both"/>
        <w:rPr>
          <w:rFonts w:ascii="Times New Roman" w:hAnsi="Times New Roman" w:cs="Times New Roman"/>
          <w:b/>
          <w:bCs/>
          <w:sz w:val="24"/>
          <w:szCs w:val="24"/>
        </w:rPr>
      </w:pPr>
      <w:r w:rsidRPr="00ED28F3">
        <w:rPr>
          <w:rFonts w:ascii="Times New Roman" w:hAnsi="Times New Roman" w:cs="Times New Roman"/>
          <w:b/>
          <w:bCs/>
          <w:sz w:val="24"/>
          <w:szCs w:val="24"/>
        </w:rPr>
        <w:t>3. AUTHORSHIP</w:t>
      </w:r>
      <w:r>
        <w:rPr>
          <w:rFonts w:ascii="Times New Roman" w:hAnsi="Times New Roman" w:cs="Times New Roman"/>
          <w:b/>
          <w:bCs/>
          <w:sz w:val="24"/>
          <w:szCs w:val="24"/>
        </w:rPr>
        <w:t xml:space="preserve">: </w:t>
      </w:r>
      <w:r w:rsidRPr="00ED28F3">
        <w:rPr>
          <w:rFonts w:ascii="Times New Roman" w:hAnsi="Times New Roman" w:cs="Times New Roman"/>
          <w:sz w:val="24"/>
          <w:szCs w:val="24"/>
        </w:rPr>
        <w:t>Copyright protection is typically granted to the creator of the work, who is often referred to as the author. The concept of authorship ensures that the rights of the creator are recognized and protected.</w:t>
      </w:r>
      <w:r>
        <w:rPr>
          <w:rFonts w:ascii="Times New Roman" w:hAnsi="Times New Roman" w:cs="Times New Roman"/>
          <w:b/>
          <w:bCs/>
          <w:sz w:val="24"/>
          <w:szCs w:val="24"/>
        </w:rPr>
        <w:t xml:space="preserve"> </w:t>
      </w:r>
      <w:r w:rsidRPr="00ED28F3">
        <w:rPr>
          <w:rFonts w:ascii="Times New Roman" w:hAnsi="Times New Roman" w:cs="Times New Roman"/>
          <w:sz w:val="24"/>
          <w:szCs w:val="24"/>
        </w:rPr>
        <w:t>Authorship is generally attributed to the person who creates the work. In the case of collaborative works, copyright may be held jointly by the contributors, unless otherwise agreed. For works created in the course of employment or commissioned works, the employer or commissioner may hold the copyright, depending on the terms of the contract and the applicable laws.</w:t>
      </w:r>
    </w:p>
    <w:p w:rsidR="002548AD" w:rsidRPr="00982CA3" w:rsidRDefault="002548AD" w:rsidP="002548AD">
      <w:pPr>
        <w:spacing w:line="360" w:lineRule="auto"/>
        <w:jc w:val="both"/>
        <w:rPr>
          <w:rFonts w:ascii="Times New Roman" w:hAnsi="Times New Roman" w:cs="Times New Roman"/>
          <w:b/>
          <w:bCs/>
          <w:sz w:val="24"/>
          <w:szCs w:val="24"/>
        </w:rPr>
      </w:pPr>
      <w:r w:rsidRPr="00ED28F3">
        <w:rPr>
          <w:rFonts w:ascii="Times New Roman" w:hAnsi="Times New Roman" w:cs="Times New Roman"/>
          <w:b/>
          <w:bCs/>
          <w:sz w:val="24"/>
          <w:szCs w:val="24"/>
        </w:rPr>
        <w:t>4. NON-FUNCTIONALITY</w:t>
      </w:r>
      <w:r>
        <w:rPr>
          <w:rFonts w:ascii="Times New Roman" w:hAnsi="Times New Roman" w:cs="Times New Roman"/>
          <w:b/>
          <w:bCs/>
          <w:sz w:val="24"/>
          <w:szCs w:val="24"/>
        </w:rPr>
        <w:t xml:space="preserve">: </w:t>
      </w:r>
      <w:r w:rsidRPr="00ED28F3">
        <w:rPr>
          <w:rFonts w:ascii="Times New Roman" w:hAnsi="Times New Roman" w:cs="Times New Roman"/>
          <w:sz w:val="24"/>
          <w:szCs w:val="24"/>
        </w:rPr>
        <w:t>Copyright protection does not extend to functional aspects of a work. The work must be primarily expressive rather than functional. This means that purely utilitarian elements, such as the design of a tool or the method of operation, are not eligible for copyright.</w:t>
      </w:r>
      <w:r>
        <w:rPr>
          <w:rFonts w:ascii="Times New Roman" w:hAnsi="Times New Roman" w:cs="Times New Roman"/>
          <w:b/>
          <w:bCs/>
          <w:sz w:val="24"/>
          <w:szCs w:val="24"/>
        </w:rPr>
        <w:t xml:space="preserve"> </w:t>
      </w:r>
      <w:r w:rsidRPr="00ED28F3">
        <w:rPr>
          <w:rFonts w:ascii="Times New Roman" w:hAnsi="Times New Roman" w:cs="Times New Roman"/>
          <w:sz w:val="24"/>
          <w:szCs w:val="24"/>
        </w:rPr>
        <w:t>For instance, while a novel describing a unique fictional world may be protected, the functional elements of a machine described in a book or a software program’s method of operation would not be covered under copyright. Such functional aspects are typically protected under patent law or other legal frameworks.</w:t>
      </w:r>
    </w:p>
    <w:p w:rsidR="002548AD" w:rsidRPr="00982CA3" w:rsidRDefault="002548AD" w:rsidP="002548AD">
      <w:pPr>
        <w:spacing w:line="360" w:lineRule="auto"/>
        <w:jc w:val="both"/>
        <w:rPr>
          <w:rFonts w:ascii="Times New Roman" w:hAnsi="Times New Roman" w:cs="Times New Roman"/>
          <w:b/>
          <w:bCs/>
          <w:sz w:val="24"/>
          <w:szCs w:val="24"/>
        </w:rPr>
      </w:pPr>
      <w:r w:rsidRPr="00ED28F3">
        <w:rPr>
          <w:rFonts w:ascii="Times New Roman" w:hAnsi="Times New Roman" w:cs="Times New Roman"/>
          <w:b/>
          <w:bCs/>
          <w:sz w:val="24"/>
          <w:szCs w:val="24"/>
        </w:rPr>
        <w:t>5. EXPRESSION VS. IDEA</w:t>
      </w:r>
      <w:r>
        <w:rPr>
          <w:rFonts w:ascii="Times New Roman" w:hAnsi="Times New Roman" w:cs="Times New Roman"/>
          <w:b/>
          <w:bCs/>
          <w:sz w:val="24"/>
          <w:szCs w:val="24"/>
        </w:rPr>
        <w:t xml:space="preserve">: </w:t>
      </w:r>
      <w:r w:rsidRPr="00ED28F3">
        <w:rPr>
          <w:rFonts w:ascii="Times New Roman" w:hAnsi="Times New Roman" w:cs="Times New Roman"/>
          <w:sz w:val="24"/>
          <w:szCs w:val="24"/>
        </w:rPr>
        <w:t>Copyright protects the expression of ideas, not the ideas themselves. This principle ensures that while creators have exclusive rights to their specific expression, others can still use similar ideas in their own works.</w:t>
      </w:r>
      <w:r>
        <w:rPr>
          <w:rFonts w:ascii="Times New Roman" w:hAnsi="Times New Roman" w:cs="Times New Roman"/>
          <w:b/>
          <w:bCs/>
          <w:sz w:val="24"/>
          <w:szCs w:val="24"/>
        </w:rPr>
        <w:t xml:space="preserve"> </w:t>
      </w:r>
      <w:r w:rsidRPr="00ED28F3">
        <w:rPr>
          <w:rFonts w:ascii="Times New Roman" w:hAnsi="Times New Roman" w:cs="Times New Roman"/>
          <w:sz w:val="24"/>
          <w:szCs w:val="24"/>
        </w:rPr>
        <w:t>For example, the specific text of a novel or the exact design of a painting is protected, b</w:t>
      </w:r>
      <w:r>
        <w:rPr>
          <w:rFonts w:ascii="Times New Roman" w:hAnsi="Times New Roman" w:cs="Times New Roman"/>
          <w:sz w:val="24"/>
          <w:szCs w:val="24"/>
        </w:rPr>
        <w:t xml:space="preserve">ut the underlying idea or theme </w:t>
      </w:r>
      <w:r w:rsidRPr="00ED28F3">
        <w:rPr>
          <w:rFonts w:ascii="Times New Roman" w:hAnsi="Times New Roman" w:cs="Times New Roman"/>
          <w:sz w:val="24"/>
          <w:szCs w:val="24"/>
        </w:rPr>
        <w:t>such as a story about a hero’s jou</w:t>
      </w:r>
      <w:r>
        <w:rPr>
          <w:rFonts w:ascii="Times New Roman" w:hAnsi="Times New Roman" w:cs="Times New Roman"/>
          <w:sz w:val="24"/>
          <w:szCs w:val="24"/>
        </w:rPr>
        <w:t xml:space="preserve">rney or a depiction of a sunset </w:t>
      </w:r>
      <w:r w:rsidRPr="00ED28F3">
        <w:rPr>
          <w:rFonts w:ascii="Times New Roman" w:hAnsi="Times New Roman" w:cs="Times New Roman"/>
          <w:sz w:val="24"/>
          <w:szCs w:val="24"/>
        </w:rPr>
        <w:t>is not. This distinction allows for creativity and innovation while preventing monopolies on abstract concepts.</w:t>
      </w:r>
    </w:p>
    <w:p w:rsidR="002548AD" w:rsidRPr="00982CA3" w:rsidRDefault="002548AD" w:rsidP="002548AD">
      <w:pPr>
        <w:spacing w:line="360" w:lineRule="auto"/>
        <w:jc w:val="both"/>
        <w:rPr>
          <w:rFonts w:ascii="Times New Roman" w:hAnsi="Times New Roman" w:cs="Times New Roman"/>
          <w:b/>
          <w:bCs/>
          <w:sz w:val="24"/>
          <w:szCs w:val="24"/>
        </w:rPr>
      </w:pPr>
      <w:r w:rsidRPr="00ED28F3">
        <w:rPr>
          <w:rFonts w:ascii="Times New Roman" w:hAnsi="Times New Roman" w:cs="Times New Roman"/>
          <w:b/>
          <w:bCs/>
          <w:sz w:val="24"/>
          <w:szCs w:val="24"/>
        </w:rPr>
        <w:t>6. ELIGIBILITY OF THE WORK</w:t>
      </w:r>
      <w:r>
        <w:rPr>
          <w:rFonts w:ascii="Times New Roman" w:hAnsi="Times New Roman" w:cs="Times New Roman"/>
          <w:b/>
          <w:bCs/>
          <w:sz w:val="24"/>
          <w:szCs w:val="24"/>
        </w:rPr>
        <w:t xml:space="preserve">: </w:t>
      </w:r>
      <w:r w:rsidRPr="00ED28F3">
        <w:rPr>
          <w:rFonts w:ascii="Times New Roman" w:hAnsi="Times New Roman" w:cs="Times New Roman"/>
          <w:sz w:val="24"/>
          <w:szCs w:val="24"/>
        </w:rPr>
        <w:t>Not all works qualify for copyright protection. Certain types of works are excluded from copyright, including those that are in the public domain or fail to meet other criteria.</w:t>
      </w:r>
      <w:r>
        <w:rPr>
          <w:rFonts w:ascii="Times New Roman" w:hAnsi="Times New Roman" w:cs="Times New Roman"/>
          <w:sz w:val="24"/>
          <w:szCs w:val="24"/>
        </w:rPr>
        <w:t xml:space="preserve"> Work</w:t>
      </w:r>
      <w:r w:rsidRPr="00ED28F3">
        <w:rPr>
          <w:rFonts w:ascii="Times New Roman" w:hAnsi="Times New Roman" w:cs="Times New Roman"/>
          <w:sz w:val="24"/>
          <w:szCs w:val="24"/>
        </w:rPr>
        <w:t xml:space="preserve"> in the public domain, such as those whose copyright has expired, are not protected. Additionally, facts, data, and government works may have different rules regarding copyright eligibility. In </w:t>
      </w:r>
      <w:r w:rsidRPr="001C5183">
        <w:rPr>
          <w:rFonts w:ascii="Times New Roman" w:hAnsi="Times New Roman" w:cs="Times New Roman"/>
          <w:b/>
          <w:bCs/>
          <w:i/>
          <w:iCs/>
          <w:color w:val="000000" w:themeColor="text1"/>
          <w:sz w:val="24"/>
          <w:szCs w:val="24"/>
        </w:rPr>
        <w:t>Golan v. Holder</w:t>
      </w:r>
      <w:r w:rsidRPr="00ED28F3">
        <w:rPr>
          <w:rFonts w:ascii="Times New Roman" w:hAnsi="Times New Roman" w:cs="Times New Roman"/>
          <w:sz w:val="24"/>
          <w:szCs w:val="24"/>
        </w:rPr>
        <w:t xml:space="preserve">, </w:t>
      </w:r>
      <w:r w:rsidRPr="001C5183">
        <w:rPr>
          <w:rFonts w:ascii="Arial" w:hAnsi="Arial" w:cs="Arial"/>
          <w:i/>
          <w:color w:val="4D5156"/>
          <w:sz w:val="26"/>
          <w:szCs w:val="26"/>
          <w:shd w:val="clear" w:color="auto" w:fill="FFFFFF"/>
        </w:rPr>
        <w:t>565 U.S. 302 (2012</w:t>
      </w:r>
      <w:r>
        <w:rPr>
          <w:rFonts w:ascii="Arial" w:hAnsi="Arial" w:cs="Arial"/>
          <w:color w:val="4D5156"/>
          <w:sz w:val="26"/>
          <w:szCs w:val="26"/>
          <w:shd w:val="clear" w:color="auto" w:fill="FFFFFF"/>
        </w:rPr>
        <w:t>)</w:t>
      </w:r>
      <w:r w:rsidRPr="00ED28F3">
        <w:rPr>
          <w:rFonts w:ascii="Times New Roman" w:hAnsi="Times New Roman" w:cs="Times New Roman"/>
          <w:sz w:val="24"/>
          <w:szCs w:val="24"/>
        </w:rPr>
        <w:t xml:space="preserve"> the U.S. Supreme Court ruled works that had previously entered the public domain. The Court upheld Congress's authority to extend copyright protection to such works.</w:t>
      </w:r>
    </w:p>
    <w:p w:rsidR="002548AD" w:rsidRPr="00872A85" w:rsidRDefault="002548AD" w:rsidP="002548AD">
      <w:pPr>
        <w:spacing w:line="360" w:lineRule="auto"/>
        <w:jc w:val="both"/>
        <w:rPr>
          <w:rFonts w:ascii="Times New Roman" w:hAnsi="Times New Roman" w:cs="Times New Roman"/>
          <w:b/>
          <w:bCs/>
          <w:sz w:val="24"/>
          <w:szCs w:val="24"/>
        </w:rPr>
      </w:pPr>
      <w:r w:rsidRPr="00ED28F3">
        <w:rPr>
          <w:rFonts w:ascii="Times New Roman" w:hAnsi="Times New Roman" w:cs="Times New Roman"/>
          <w:b/>
          <w:bCs/>
          <w:sz w:val="24"/>
          <w:szCs w:val="24"/>
        </w:rPr>
        <w:t>7. FORMALITIES AND REGISTRATION</w:t>
      </w:r>
      <w:r>
        <w:rPr>
          <w:rFonts w:ascii="Times New Roman" w:hAnsi="Times New Roman" w:cs="Times New Roman"/>
          <w:b/>
          <w:bCs/>
          <w:sz w:val="24"/>
          <w:szCs w:val="24"/>
        </w:rPr>
        <w:t xml:space="preserve">: </w:t>
      </w:r>
      <w:r w:rsidRPr="00ED28F3">
        <w:rPr>
          <w:rFonts w:ascii="Times New Roman" w:hAnsi="Times New Roman" w:cs="Times New Roman"/>
          <w:sz w:val="24"/>
          <w:szCs w:val="24"/>
        </w:rPr>
        <w:t>In many jurisdictions, copyright protection is automatic upon the creation of the work and does not require formal registration. However, some jurisdictions offer benefits for registration, such as the ability to sue for statutory damages.</w:t>
      </w:r>
    </w:p>
    <w:p w:rsidR="002548AD" w:rsidRDefault="002548AD" w:rsidP="002548AD">
      <w:pPr>
        <w:spacing w:line="360" w:lineRule="auto"/>
        <w:jc w:val="both"/>
        <w:rPr>
          <w:rFonts w:ascii="Times New Roman" w:hAnsi="Times New Roman" w:cs="Times New Roman"/>
          <w:b/>
          <w:bCs/>
          <w:sz w:val="24"/>
          <w:szCs w:val="24"/>
          <w:u w:val="single"/>
        </w:rPr>
      </w:pPr>
    </w:p>
    <w:p w:rsidR="002548AD" w:rsidRPr="002023BB" w:rsidRDefault="002548AD" w:rsidP="002548AD">
      <w:pPr>
        <w:spacing w:line="360" w:lineRule="auto"/>
        <w:jc w:val="center"/>
        <w:rPr>
          <w:rFonts w:ascii="Times New Roman" w:hAnsi="Times New Roman" w:cs="Times New Roman"/>
          <w:sz w:val="24"/>
          <w:szCs w:val="24"/>
        </w:rPr>
      </w:pPr>
      <w:r w:rsidRPr="001D5DC4">
        <w:rPr>
          <w:rFonts w:ascii="Times New Roman" w:hAnsi="Times New Roman" w:cs="Times New Roman"/>
          <w:b/>
          <w:bCs/>
          <w:sz w:val="24"/>
          <w:szCs w:val="24"/>
        </w:rPr>
        <w:t>DURATION OF COPYRIGHT PROTECTION</w:t>
      </w:r>
    </w:p>
    <w:p w:rsidR="002548AD" w:rsidRPr="00ED28F3" w:rsidRDefault="002548AD" w:rsidP="002548AD">
      <w:pPr>
        <w:spacing w:line="360" w:lineRule="auto"/>
        <w:jc w:val="both"/>
        <w:rPr>
          <w:rFonts w:ascii="Times New Roman" w:hAnsi="Times New Roman" w:cs="Times New Roman"/>
          <w:sz w:val="24"/>
          <w:szCs w:val="24"/>
        </w:rPr>
      </w:pPr>
      <w:r w:rsidRPr="00ED28F3">
        <w:rPr>
          <w:rFonts w:ascii="Times New Roman" w:hAnsi="Times New Roman" w:cs="Times New Roman"/>
          <w:sz w:val="24"/>
          <w:szCs w:val="24"/>
        </w:rPr>
        <w:t>In India, the duration of copyright protection is governed primarily by the Copyright Act, 1957, which has been amended several times to align with international standards and accommodate evolving legal interpretations. Below is a detailed examination of how copyright duration is determined in India, including specific cases and considerations.</w:t>
      </w:r>
    </w:p>
    <w:p w:rsidR="002548AD" w:rsidRPr="00EA3329" w:rsidRDefault="002548AD" w:rsidP="002548AD">
      <w:pPr>
        <w:spacing w:line="360" w:lineRule="auto"/>
        <w:jc w:val="both"/>
        <w:rPr>
          <w:rFonts w:ascii="Times New Roman" w:hAnsi="Times New Roman" w:cs="Times New Roman"/>
          <w:bCs/>
          <w:sz w:val="24"/>
          <w:szCs w:val="24"/>
        </w:rPr>
      </w:pPr>
      <w:r w:rsidRPr="00ED28F3">
        <w:rPr>
          <w:rFonts w:ascii="Times New Roman" w:hAnsi="Times New Roman" w:cs="Times New Roman"/>
          <w:b/>
          <w:bCs/>
          <w:sz w:val="24"/>
          <w:szCs w:val="24"/>
        </w:rPr>
        <w:t xml:space="preserve">1. </w:t>
      </w:r>
      <w:r w:rsidRPr="00EA3329">
        <w:rPr>
          <w:rFonts w:ascii="Times New Roman" w:hAnsi="Times New Roman" w:cs="Times New Roman"/>
          <w:b/>
          <w:bCs/>
          <w:sz w:val="24"/>
          <w:szCs w:val="24"/>
        </w:rPr>
        <w:t xml:space="preserve">WORKS MADE FOR HIRE AND ANONYMOUS/PSEUDONYMOUS WORKS( SEC.23): </w:t>
      </w:r>
      <w:r w:rsidRPr="00EA3329">
        <w:rPr>
          <w:rFonts w:ascii="Times New Roman" w:hAnsi="Times New Roman" w:cs="Times New Roman"/>
          <w:bCs/>
          <w:sz w:val="24"/>
          <w:szCs w:val="24"/>
        </w:rPr>
        <w:t>For works made for hire, as well as anonymous and pseudonymous works, the duration of copyright is calculated differently because the specific authorship might not be known. The copyright term for these works is 60 years from the end of the calendar year in which the work is first published. If the work is not published within 60 years of creation, the term lasts 60 years from the end of the calendar year in which the work was created.</w:t>
      </w:r>
    </w:p>
    <w:p w:rsidR="002548AD" w:rsidRPr="00EA3329" w:rsidRDefault="002548AD" w:rsidP="002548AD">
      <w:pPr>
        <w:spacing w:line="360" w:lineRule="auto"/>
        <w:jc w:val="both"/>
        <w:rPr>
          <w:rFonts w:ascii="Times New Roman" w:hAnsi="Times New Roman" w:cs="Times New Roman"/>
          <w:bCs/>
          <w:sz w:val="24"/>
          <w:szCs w:val="24"/>
        </w:rPr>
      </w:pPr>
      <w:r w:rsidRPr="00EA3329">
        <w:rPr>
          <w:rFonts w:ascii="Times New Roman" w:hAnsi="Times New Roman" w:cs="Times New Roman"/>
          <w:bCs/>
          <w:sz w:val="24"/>
          <w:szCs w:val="24"/>
        </w:rPr>
        <w:t>If a work made for hire is published in 2000, its copyright will last until December 31, 2060. If it is never published, the copyright term extends 60 years from the end of the year of creation.</w:t>
      </w:r>
    </w:p>
    <w:p w:rsidR="002548AD" w:rsidRPr="005E7794" w:rsidRDefault="002548AD" w:rsidP="002548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ED28F3">
        <w:rPr>
          <w:rFonts w:ascii="Times New Roman" w:hAnsi="Times New Roman" w:cs="Times New Roman"/>
          <w:b/>
          <w:bCs/>
          <w:sz w:val="24"/>
          <w:szCs w:val="24"/>
        </w:rPr>
        <w:t>WORKS CREATED BY INDIVIDUALS</w:t>
      </w:r>
      <w:r>
        <w:rPr>
          <w:rFonts w:ascii="Times New Roman" w:hAnsi="Times New Roman" w:cs="Times New Roman"/>
          <w:b/>
          <w:bCs/>
          <w:sz w:val="24"/>
          <w:szCs w:val="24"/>
        </w:rPr>
        <w:t xml:space="preserve"> (SEC 24): </w:t>
      </w:r>
      <w:r w:rsidRPr="002023BB">
        <w:rPr>
          <w:rFonts w:ascii="Times New Roman" w:hAnsi="Times New Roman" w:cs="Times New Roman"/>
          <w:bCs/>
          <w:sz w:val="24"/>
          <w:szCs w:val="24"/>
        </w:rPr>
        <w:t>General Rule says that</w:t>
      </w:r>
      <w:r w:rsidRPr="002023BB">
        <w:rPr>
          <w:rFonts w:ascii="Times New Roman" w:hAnsi="Times New Roman" w:cs="Times New Roman"/>
          <w:sz w:val="24"/>
          <w:szCs w:val="24"/>
        </w:rPr>
        <w:t xml:space="preserve"> For</w:t>
      </w:r>
      <w:r w:rsidRPr="00ED28F3">
        <w:rPr>
          <w:rFonts w:ascii="Times New Roman" w:hAnsi="Times New Roman" w:cs="Times New Roman"/>
          <w:sz w:val="24"/>
          <w:szCs w:val="24"/>
        </w:rPr>
        <w:t xml:space="preserve"> works created by individuals, the duration of copyright protection in India is the life of the author plus a specified number of years.</w:t>
      </w:r>
      <w:r>
        <w:rPr>
          <w:rFonts w:ascii="Times New Roman" w:hAnsi="Times New Roman" w:cs="Times New Roman"/>
          <w:sz w:val="24"/>
          <w:szCs w:val="24"/>
        </w:rPr>
        <w:t xml:space="preserve"> </w:t>
      </w:r>
      <w:r w:rsidRPr="00ED28F3">
        <w:rPr>
          <w:rFonts w:ascii="Times New Roman" w:hAnsi="Times New Roman" w:cs="Times New Roman"/>
          <w:sz w:val="24"/>
          <w:szCs w:val="24"/>
        </w:rPr>
        <w:t>Copyright protection lasts for the lifetime of the author plus 60 years from the end of the calendar year in which the author dies. This extended term provides a significant period for the author’s heirs or assignees to benefit from the work.</w:t>
      </w:r>
      <w:r>
        <w:rPr>
          <w:rFonts w:ascii="Times New Roman" w:hAnsi="Times New Roman" w:cs="Times New Roman"/>
          <w:sz w:val="24"/>
          <w:szCs w:val="24"/>
        </w:rPr>
        <w:t xml:space="preserve">  </w:t>
      </w:r>
      <w:r w:rsidRPr="00ED28F3">
        <w:rPr>
          <w:rFonts w:ascii="Times New Roman" w:hAnsi="Times New Roman" w:cs="Times New Roman"/>
          <w:sz w:val="24"/>
          <w:szCs w:val="24"/>
        </w:rPr>
        <w:t>If an author dies on June 15, 2020, their work would be protected until December 31, 2080 (2020 + 60 years), because the term extends to the end of the calendar year in which the author died.</w:t>
      </w:r>
    </w:p>
    <w:p w:rsidR="002548AD" w:rsidRPr="00EA3329" w:rsidRDefault="002548AD" w:rsidP="002548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Pr="00ED28F3">
        <w:rPr>
          <w:rFonts w:ascii="Times New Roman" w:hAnsi="Times New Roman" w:cs="Times New Roman"/>
          <w:b/>
          <w:bCs/>
          <w:sz w:val="24"/>
          <w:szCs w:val="24"/>
        </w:rPr>
        <w:t>. WORKS CREATED BY MULTIPLE AUTHORS (JOINT WORKS</w:t>
      </w:r>
      <w:r w:rsidRPr="00B62505">
        <w:rPr>
          <w:rFonts w:ascii="Times New Roman" w:hAnsi="Times New Roman" w:cs="Times New Roman"/>
          <w:b/>
          <w:sz w:val="24"/>
          <w:szCs w:val="24"/>
        </w:rPr>
        <w:t>)( SEC. 24):</w:t>
      </w:r>
      <w:r>
        <w:rPr>
          <w:rFonts w:ascii="Times New Roman" w:hAnsi="Times New Roman" w:cs="Times New Roman"/>
          <w:sz w:val="24"/>
          <w:szCs w:val="24"/>
        </w:rPr>
        <w:t xml:space="preserve"> </w:t>
      </w:r>
      <w:r w:rsidRPr="00ED28F3">
        <w:rPr>
          <w:rFonts w:ascii="Times New Roman" w:hAnsi="Times New Roman" w:cs="Times New Roman"/>
          <w:sz w:val="24"/>
          <w:szCs w:val="24"/>
        </w:rPr>
        <w:t>When a work has more than one author, the copyright term is based on the life of the last surviving author.</w:t>
      </w:r>
      <w:r>
        <w:rPr>
          <w:rFonts w:ascii="Times New Roman" w:hAnsi="Times New Roman" w:cs="Times New Roman"/>
          <w:sz w:val="24"/>
          <w:szCs w:val="24"/>
        </w:rPr>
        <w:t xml:space="preserve"> </w:t>
      </w:r>
      <w:r w:rsidRPr="00ED28F3">
        <w:rPr>
          <w:rFonts w:ascii="Times New Roman" w:hAnsi="Times New Roman" w:cs="Times New Roman"/>
          <w:sz w:val="24"/>
          <w:szCs w:val="24"/>
        </w:rPr>
        <w:t>Copyright lasts for the lifetime of the last surviving author plus 60 years from the end of the calendar year in which the last surviving author dies.</w:t>
      </w:r>
      <w:r>
        <w:rPr>
          <w:rFonts w:ascii="Times New Roman" w:hAnsi="Times New Roman" w:cs="Times New Roman"/>
          <w:sz w:val="24"/>
          <w:szCs w:val="24"/>
        </w:rPr>
        <w:t xml:space="preserve"> </w:t>
      </w:r>
      <w:r w:rsidRPr="00ED28F3">
        <w:rPr>
          <w:rFonts w:ascii="Times New Roman" w:hAnsi="Times New Roman" w:cs="Times New Roman"/>
          <w:sz w:val="24"/>
          <w:szCs w:val="24"/>
        </w:rPr>
        <w:t>For a joint work created by three authors, if the last surviving author dies in 2005, the copyright would last until December 31, 2065 (2005 + 60 years).</w:t>
      </w:r>
    </w:p>
    <w:p w:rsidR="002548AD" w:rsidRDefault="002548AD" w:rsidP="002548AD">
      <w:pPr>
        <w:spacing w:line="360" w:lineRule="auto"/>
        <w:jc w:val="both"/>
        <w:rPr>
          <w:rFonts w:ascii="Times New Roman" w:hAnsi="Times New Roman" w:cs="Times New Roman"/>
          <w:b/>
          <w:bCs/>
          <w:sz w:val="24"/>
          <w:szCs w:val="24"/>
        </w:rPr>
      </w:pPr>
      <w:r w:rsidRPr="00ED28F3">
        <w:rPr>
          <w:rFonts w:ascii="Times New Roman" w:hAnsi="Times New Roman" w:cs="Times New Roman"/>
          <w:b/>
          <w:bCs/>
          <w:sz w:val="24"/>
          <w:szCs w:val="24"/>
        </w:rPr>
        <w:t>4. WORKS CREATED BEFORE 1958</w:t>
      </w:r>
      <w:r>
        <w:rPr>
          <w:rFonts w:ascii="Times New Roman" w:hAnsi="Times New Roman" w:cs="Times New Roman"/>
          <w:b/>
          <w:bCs/>
          <w:sz w:val="24"/>
          <w:szCs w:val="24"/>
        </w:rPr>
        <w:t xml:space="preserve">: </w:t>
      </w:r>
      <w:r w:rsidRPr="00ED28F3">
        <w:rPr>
          <w:rFonts w:ascii="Times New Roman" w:hAnsi="Times New Roman" w:cs="Times New Roman"/>
          <w:sz w:val="24"/>
          <w:szCs w:val="24"/>
        </w:rPr>
        <w:t>For works that were created before the Copyright Act, 1957, the duration of copyright is based on the transitional provisions of the Act.</w:t>
      </w:r>
      <w:r>
        <w:rPr>
          <w:rFonts w:ascii="Times New Roman" w:hAnsi="Times New Roman" w:cs="Times New Roman"/>
          <w:sz w:val="24"/>
          <w:szCs w:val="24"/>
        </w:rPr>
        <w:t xml:space="preserve"> </w:t>
      </w:r>
      <w:r w:rsidRPr="00ED28F3">
        <w:rPr>
          <w:rFonts w:ascii="Times New Roman" w:hAnsi="Times New Roman" w:cs="Times New Roman"/>
          <w:sz w:val="24"/>
          <w:szCs w:val="24"/>
        </w:rPr>
        <w:t>Works created before 1958 are protected for the life of the author plus 60 years from the end of the calendar year in which the Act came into force (1958). If the author was deceased before the Act came into force, the term is 60 years from the end of the calendar year in which the Act started to apply.</w:t>
      </w:r>
      <w:r>
        <w:rPr>
          <w:rFonts w:ascii="Times New Roman" w:hAnsi="Times New Roman" w:cs="Times New Roman"/>
          <w:sz w:val="24"/>
          <w:szCs w:val="24"/>
        </w:rPr>
        <w:t xml:space="preserve"> </w:t>
      </w:r>
      <w:r w:rsidRPr="00ED28F3">
        <w:rPr>
          <w:rFonts w:ascii="Times New Roman" w:hAnsi="Times New Roman" w:cs="Times New Roman"/>
          <w:sz w:val="24"/>
          <w:szCs w:val="24"/>
        </w:rPr>
        <w:t>For a work created in 1950 by an author who died in 1955, copyright protection would extend to December 31, 2015 (1955 + 60 years).</w:t>
      </w:r>
    </w:p>
    <w:p w:rsidR="002548AD" w:rsidRPr="000E0425" w:rsidRDefault="002548AD" w:rsidP="002548AD">
      <w:pPr>
        <w:spacing w:line="360" w:lineRule="auto"/>
        <w:jc w:val="both"/>
        <w:rPr>
          <w:rFonts w:ascii="Times New Roman" w:hAnsi="Times New Roman" w:cs="Times New Roman"/>
          <w:b/>
          <w:bCs/>
          <w:sz w:val="24"/>
          <w:szCs w:val="24"/>
        </w:rPr>
      </w:pPr>
      <w:r w:rsidRPr="00ED28F3">
        <w:rPr>
          <w:rFonts w:ascii="Times New Roman" w:hAnsi="Times New Roman" w:cs="Times New Roman"/>
          <w:b/>
          <w:bCs/>
          <w:sz w:val="24"/>
          <w:szCs w:val="24"/>
        </w:rPr>
        <w:t>5. SPECIAL CONSIDERATIONS</w:t>
      </w:r>
      <w:r>
        <w:rPr>
          <w:rFonts w:ascii="Times New Roman" w:hAnsi="Times New Roman" w:cs="Times New Roman"/>
          <w:b/>
          <w:bCs/>
          <w:sz w:val="24"/>
          <w:szCs w:val="24"/>
        </w:rPr>
        <w:t xml:space="preserve">: </w:t>
      </w:r>
      <w:r w:rsidRPr="00ED28F3">
        <w:rPr>
          <w:rFonts w:ascii="Times New Roman" w:hAnsi="Times New Roman" w:cs="Times New Roman"/>
          <w:sz w:val="24"/>
          <w:szCs w:val="24"/>
        </w:rPr>
        <w:t>once the copyright term expires, the work enters the public domain, meaning it can be freely used by anyone without requiring permission or payment. The transition to the public domain is crucial for fostering creativity and access to cultural works.</w:t>
      </w:r>
      <w:r>
        <w:rPr>
          <w:rFonts w:ascii="Times New Roman" w:hAnsi="Times New Roman" w:cs="Times New Roman"/>
          <w:b/>
          <w:bCs/>
          <w:sz w:val="24"/>
          <w:szCs w:val="24"/>
        </w:rPr>
        <w:t xml:space="preserve"> </w:t>
      </w:r>
      <w:r w:rsidRPr="00ED28F3">
        <w:rPr>
          <w:rFonts w:ascii="Times New Roman" w:hAnsi="Times New Roman" w:cs="Times New Roman"/>
          <w:sz w:val="24"/>
          <w:szCs w:val="24"/>
        </w:rPr>
        <w:t>While the economic rights of copyright holders have a fixed duration, moral rights, which pertain to the author’s reputation and the integrity of the work, are generally considered to be perpetual.</w:t>
      </w:r>
    </w:p>
    <w:p w:rsidR="002548AD" w:rsidRPr="00ED28F3" w:rsidRDefault="002548AD" w:rsidP="002548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 INTERNATIONAL ORGANISATIONS (SEC. 29)</w:t>
      </w:r>
    </w:p>
    <w:p w:rsidR="002548AD" w:rsidRPr="00ED28F3" w:rsidRDefault="002548AD" w:rsidP="002548AD">
      <w:pPr>
        <w:spacing w:line="360" w:lineRule="auto"/>
        <w:jc w:val="both"/>
        <w:rPr>
          <w:rFonts w:ascii="Times New Roman" w:hAnsi="Times New Roman" w:cs="Times New Roman"/>
          <w:sz w:val="24"/>
          <w:szCs w:val="24"/>
        </w:rPr>
      </w:pPr>
      <w:r w:rsidRPr="00ED28F3">
        <w:rPr>
          <w:rFonts w:ascii="Times New Roman" w:hAnsi="Times New Roman" w:cs="Times New Roman"/>
          <w:b/>
          <w:bCs/>
          <w:sz w:val="24"/>
          <w:szCs w:val="24"/>
        </w:rPr>
        <w:t>BERNE CONVENTION</w:t>
      </w:r>
      <w:r w:rsidRPr="00ED28F3">
        <w:rPr>
          <w:rFonts w:ascii="Times New Roman" w:hAnsi="Times New Roman" w:cs="Times New Roman"/>
          <w:sz w:val="24"/>
          <w:szCs w:val="24"/>
        </w:rPr>
        <w:t>: India is a member of the Berne Convention for the Protection of Literary and Artistic Works, which influences the copyright duration in India. The convention mandates that member countries provide a minimum copyright term of the life of the author plus 50 years, but many countries, including India, have extended this term to 60 years.</w:t>
      </w:r>
    </w:p>
    <w:p w:rsidR="002548AD" w:rsidRPr="00ED28F3" w:rsidRDefault="002548AD" w:rsidP="002548AD">
      <w:pPr>
        <w:spacing w:line="360" w:lineRule="auto"/>
        <w:jc w:val="both"/>
        <w:rPr>
          <w:rFonts w:ascii="Times New Roman" w:hAnsi="Times New Roman" w:cs="Times New Roman"/>
          <w:sz w:val="24"/>
          <w:szCs w:val="24"/>
        </w:rPr>
      </w:pPr>
      <w:r w:rsidRPr="00ED28F3">
        <w:rPr>
          <w:rFonts w:ascii="Times New Roman" w:hAnsi="Times New Roman" w:cs="Times New Roman"/>
          <w:b/>
          <w:bCs/>
          <w:sz w:val="24"/>
          <w:szCs w:val="24"/>
        </w:rPr>
        <w:t>TRIPS AGREEMENT</w:t>
      </w:r>
      <w:r w:rsidRPr="00ED28F3">
        <w:rPr>
          <w:rFonts w:ascii="Times New Roman" w:hAnsi="Times New Roman" w:cs="Times New Roman"/>
          <w:sz w:val="24"/>
          <w:szCs w:val="24"/>
        </w:rPr>
        <w:t>: The Trade-Related Aspects of Intellectual Property Rights (TRIPS) Agreement also influences copyright duration, setting a minimum standard of the life of the author plus 50 years.</w:t>
      </w:r>
    </w:p>
    <w:p w:rsidR="002548AD" w:rsidRPr="00D167BB" w:rsidRDefault="002548AD" w:rsidP="002548AD">
      <w:pPr>
        <w:spacing w:line="360" w:lineRule="auto"/>
        <w:jc w:val="center"/>
        <w:rPr>
          <w:rFonts w:ascii="Times New Roman" w:hAnsi="Times New Roman" w:cs="Times New Roman"/>
          <w:b/>
          <w:bCs/>
          <w:sz w:val="24"/>
          <w:szCs w:val="24"/>
        </w:rPr>
      </w:pPr>
      <w:r w:rsidRPr="00D167BB">
        <w:rPr>
          <w:rFonts w:ascii="Times New Roman" w:hAnsi="Times New Roman" w:cs="Times New Roman"/>
          <w:b/>
          <w:bCs/>
          <w:sz w:val="24"/>
          <w:szCs w:val="24"/>
        </w:rPr>
        <w:t>COPYRIGHT INFRINGEMENT</w:t>
      </w:r>
      <w:r>
        <w:rPr>
          <w:rFonts w:ascii="Times New Roman" w:hAnsi="Times New Roman" w:cs="Times New Roman"/>
          <w:b/>
          <w:bCs/>
          <w:sz w:val="24"/>
          <w:szCs w:val="24"/>
        </w:rPr>
        <w:t>( SEC 51- 53A)</w:t>
      </w:r>
    </w:p>
    <w:p w:rsidR="002548AD" w:rsidRDefault="002548AD" w:rsidP="002548AD">
      <w:pPr>
        <w:spacing w:line="360" w:lineRule="auto"/>
        <w:jc w:val="both"/>
        <w:rPr>
          <w:rFonts w:ascii="Times New Roman" w:hAnsi="Times New Roman" w:cs="Times New Roman"/>
          <w:sz w:val="24"/>
          <w:szCs w:val="24"/>
        </w:rPr>
      </w:pPr>
      <w:r w:rsidRPr="00D167BB">
        <w:rPr>
          <w:rFonts w:ascii="Times New Roman" w:hAnsi="Times New Roman" w:cs="Times New Roman"/>
          <w:color w:val="001D35"/>
          <w:sz w:val="24"/>
          <w:szCs w:val="24"/>
          <w:shd w:val="clear" w:color="auto" w:fill="FFFFFF"/>
        </w:rPr>
        <w:t>Copyright infringement is when someone uses a copyrighted work without the copyright owner's permission. This can include reproducing, distributing, performing, or displaying the work without permission. It can also include making a derivative work of the copyrighted material</w:t>
      </w:r>
      <w:r w:rsidRPr="00D167BB">
        <w:rPr>
          <w:rFonts w:ascii="Times New Roman" w:hAnsi="Times New Roman" w:cs="Times New Roman"/>
          <w:sz w:val="24"/>
          <w:szCs w:val="24"/>
        </w:rPr>
        <w:t xml:space="preserve">. As per the Copyright Act, 1957, the use of a copyrighted work without the permission of the owner results in copyright infringement. Infringement occurs when a third person unintentionally or intentionally uses/copies the work of another without giving credit. </w:t>
      </w:r>
      <w:r w:rsidRPr="004B6134">
        <w:rPr>
          <w:rFonts w:ascii="Times New Roman" w:eastAsia="Times New Roman" w:hAnsi="Times New Roman" w:cs="Times New Roman"/>
          <w:color w:val="222222"/>
          <w:sz w:val="24"/>
          <w:szCs w:val="24"/>
        </w:rPr>
        <w:t>Copyright infringement refers to the </w:t>
      </w:r>
      <w:r w:rsidRPr="004B6134">
        <w:rPr>
          <w:rFonts w:ascii="Times New Roman" w:eastAsia="Times New Roman" w:hAnsi="Times New Roman" w:cs="Times New Roman"/>
          <w:i/>
          <w:iCs/>
          <w:color w:val="222222"/>
          <w:sz w:val="24"/>
          <w:szCs w:val="24"/>
        </w:rPr>
        <w:t>unauthorized use of someone’s copyrighted work</w:t>
      </w:r>
      <w:r w:rsidRPr="004B6134">
        <w:rPr>
          <w:rFonts w:ascii="Times New Roman" w:eastAsia="Times New Roman" w:hAnsi="Times New Roman" w:cs="Times New Roman"/>
          <w:color w:val="222222"/>
          <w:sz w:val="24"/>
          <w:szCs w:val="24"/>
        </w:rPr>
        <w:t>. Thus, it is the use of someone’s copyrighted work without permission thereby infringing certain rights of the copyright holder, such as the right to reproduce, distribute, display or perform the protected work.</w:t>
      </w:r>
    </w:p>
    <w:p w:rsidR="002548AD" w:rsidRPr="004B6134" w:rsidRDefault="002548AD" w:rsidP="002548AD">
      <w:pPr>
        <w:spacing w:line="360" w:lineRule="auto"/>
        <w:jc w:val="both"/>
        <w:rPr>
          <w:rFonts w:ascii="Times New Roman" w:hAnsi="Times New Roman" w:cs="Times New Roman"/>
          <w:sz w:val="24"/>
          <w:szCs w:val="24"/>
        </w:rPr>
      </w:pPr>
      <w:r w:rsidRPr="0010503D">
        <w:rPr>
          <w:rFonts w:ascii="Times New Roman" w:eastAsia="Times New Roman" w:hAnsi="Times New Roman" w:cs="Times New Roman"/>
          <w:b/>
          <w:color w:val="222222"/>
          <w:sz w:val="24"/>
          <w:szCs w:val="24"/>
        </w:rPr>
        <w:t xml:space="preserve">Section 51 </w:t>
      </w:r>
      <w:r w:rsidRPr="004B6134">
        <w:rPr>
          <w:rFonts w:ascii="Times New Roman" w:eastAsia="Times New Roman" w:hAnsi="Times New Roman" w:cs="Times New Roman"/>
          <w:color w:val="222222"/>
          <w:sz w:val="24"/>
          <w:szCs w:val="24"/>
        </w:rPr>
        <w:t>of the Copyright Act specifies when a copyright is infringed. According to Section 51 of the Act, Copyright is deemed to be infringed if:</w:t>
      </w:r>
    </w:p>
    <w:p w:rsidR="002548AD" w:rsidRPr="007D58BE" w:rsidRDefault="002548AD" w:rsidP="002548AD">
      <w:pPr>
        <w:pStyle w:val="ListParagraph"/>
        <w:numPr>
          <w:ilvl w:val="0"/>
          <w:numId w:val="31"/>
        </w:numPr>
        <w:shd w:val="clear" w:color="auto" w:fill="FFFFFF"/>
        <w:spacing w:before="100" w:beforeAutospacing="1" w:after="187" w:line="360" w:lineRule="auto"/>
        <w:jc w:val="both"/>
        <w:rPr>
          <w:rFonts w:ascii="Times New Roman" w:eastAsia="Times New Roman" w:hAnsi="Times New Roman" w:cs="Times New Roman"/>
          <w:color w:val="222222"/>
        </w:rPr>
      </w:pPr>
      <w:r w:rsidRPr="007D58BE">
        <w:rPr>
          <w:rFonts w:ascii="Times New Roman" w:eastAsia="Times New Roman" w:hAnsi="Times New Roman" w:cs="Times New Roman"/>
          <w:color w:val="222222"/>
        </w:rPr>
        <w:t>A person without obtaining the permission of the copyright holder does any act which only the copyright holder is authorised to do.</w:t>
      </w:r>
    </w:p>
    <w:p w:rsidR="002548AD" w:rsidRPr="007D58BE" w:rsidRDefault="002548AD" w:rsidP="002548AD">
      <w:pPr>
        <w:pStyle w:val="ListParagraph"/>
        <w:numPr>
          <w:ilvl w:val="0"/>
          <w:numId w:val="31"/>
        </w:numPr>
        <w:shd w:val="clear" w:color="auto" w:fill="FFFFFF"/>
        <w:spacing w:before="100" w:beforeAutospacing="1" w:after="187" w:line="360" w:lineRule="auto"/>
        <w:jc w:val="both"/>
        <w:rPr>
          <w:rFonts w:ascii="Times New Roman" w:eastAsia="Times New Roman" w:hAnsi="Times New Roman" w:cs="Times New Roman"/>
          <w:color w:val="222222"/>
        </w:rPr>
      </w:pPr>
      <w:r w:rsidRPr="007D58BE">
        <w:rPr>
          <w:rFonts w:ascii="Times New Roman" w:eastAsia="Times New Roman" w:hAnsi="Times New Roman" w:cs="Times New Roman"/>
          <w:color w:val="222222"/>
        </w:rPr>
        <w:t>A person permits the place to be used for communication, selling, distribution or exhibition of an infringing work unless he was not aware or has no reason to believe that such permission will result in the violation of copyright.</w:t>
      </w:r>
    </w:p>
    <w:p w:rsidR="002548AD" w:rsidRPr="007D58BE" w:rsidRDefault="002548AD" w:rsidP="002548AD">
      <w:pPr>
        <w:pStyle w:val="ListParagraph"/>
        <w:numPr>
          <w:ilvl w:val="0"/>
          <w:numId w:val="31"/>
        </w:numPr>
        <w:shd w:val="clear" w:color="auto" w:fill="FFFFFF"/>
        <w:spacing w:before="100" w:beforeAutospacing="1" w:after="187" w:line="360" w:lineRule="auto"/>
        <w:jc w:val="both"/>
        <w:rPr>
          <w:rFonts w:ascii="Times New Roman" w:eastAsia="Times New Roman" w:hAnsi="Times New Roman" w:cs="Times New Roman"/>
          <w:color w:val="222222"/>
        </w:rPr>
      </w:pPr>
      <w:r w:rsidRPr="007D58BE">
        <w:rPr>
          <w:rFonts w:ascii="Times New Roman" w:eastAsia="Times New Roman" w:hAnsi="Times New Roman" w:cs="Times New Roman"/>
          <w:color w:val="222222"/>
        </w:rPr>
        <w:t>A person imports infringing copies of a work</w:t>
      </w:r>
    </w:p>
    <w:p w:rsidR="002548AD" w:rsidRDefault="002548AD" w:rsidP="002548AD">
      <w:pPr>
        <w:pStyle w:val="ListParagraph"/>
        <w:numPr>
          <w:ilvl w:val="0"/>
          <w:numId w:val="31"/>
        </w:numPr>
        <w:shd w:val="clear" w:color="auto" w:fill="FFFFFF"/>
        <w:spacing w:before="100" w:beforeAutospacing="1" w:after="0" w:line="360" w:lineRule="auto"/>
        <w:jc w:val="both"/>
        <w:rPr>
          <w:rFonts w:ascii="Times New Roman" w:eastAsia="Times New Roman" w:hAnsi="Times New Roman" w:cs="Times New Roman"/>
          <w:color w:val="222222"/>
        </w:rPr>
      </w:pPr>
      <w:r w:rsidRPr="007D58BE">
        <w:rPr>
          <w:rFonts w:ascii="Times New Roman" w:eastAsia="Times New Roman" w:hAnsi="Times New Roman" w:cs="Times New Roman"/>
          <w:color w:val="222222"/>
        </w:rPr>
        <w:t>A person without obtaining the authority from the copyright holder reproduces his work in any form.</w:t>
      </w:r>
    </w:p>
    <w:p w:rsidR="002548AD" w:rsidRPr="003B015E" w:rsidRDefault="002548AD" w:rsidP="002548AD">
      <w:pPr>
        <w:shd w:val="clear" w:color="auto" w:fill="FFFFFF"/>
        <w:spacing w:before="100" w:beforeAutospacing="1" w:after="0" w:line="360" w:lineRule="auto"/>
        <w:jc w:val="both"/>
        <w:rPr>
          <w:rFonts w:ascii="Times New Roman" w:eastAsia="Times New Roman" w:hAnsi="Times New Roman" w:cs="Times New Roman"/>
          <w:color w:val="222222"/>
        </w:rPr>
      </w:pPr>
      <w:r>
        <w:rPr>
          <w:rFonts w:ascii="Times New Roman" w:eastAsia="Times New Roman" w:hAnsi="Times New Roman" w:cs="Times New Roman"/>
          <w:b/>
        </w:rPr>
        <w:t xml:space="preserve">ELEMENTS OF </w:t>
      </w:r>
      <w:r w:rsidRPr="003B015E">
        <w:rPr>
          <w:rFonts w:ascii="Times New Roman" w:eastAsia="Times New Roman" w:hAnsi="Times New Roman" w:cs="Times New Roman"/>
          <w:b/>
        </w:rPr>
        <w:t xml:space="preserve">COPYRIGHT INFRINGEMENT </w:t>
      </w:r>
    </w:p>
    <w:p w:rsidR="002548AD" w:rsidRPr="00486683" w:rsidRDefault="002548AD" w:rsidP="002548AD">
      <w:pPr>
        <w:numPr>
          <w:ilvl w:val="0"/>
          <w:numId w:val="30"/>
        </w:numPr>
        <w:shd w:val="clear" w:color="auto" w:fill="FFFFFF"/>
        <w:spacing w:before="100" w:beforeAutospacing="1" w:after="187" w:line="360" w:lineRule="auto"/>
        <w:jc w:val="both"/>
        <w:rPr>
          <w:rFonts w:ascii="Times New Roman" w:eastAsia="Times New Roman" w:hAnsi="Times New Roman" w:cs="Times New Roman"/>
          <w:color w:val="222222"/>
          <w:sz w:val="24"/>
          <w:szCs w:val="24"/>
        </w:rPr>
      </w:pPr>
      <w:r w:rsidRPr="00486683">
        <w:rPr>
          <w:rFonts w:ascii="Times New Roman" w:eastAsia="Times New Roman" w:hAnsi="Times New Roman" w:cs="Times New Roman"/>
          <w:color w:val="222222"/>
          <w:sz w:val="24"/>
          <w:szCs w:val="24"/>
        </w:rPr>
        <w:t>The work was the original creation of the author</w:t>
      </w:r>
    </w:p>
    <w:p w:rsidR="002548AD" w:rsidRPr="00D167BB" w:rsidRDefault="002548AD" w:rsidP="002548AD">
      <w:pPr>
        <w:numPr>
          <w:ilvl w:val="0"/>
          <w:numId w:val="30"/>
        </w:numPr>
        <w:shd w:val="clear" w:color="auto" w:fill="FFFFFF"/>
        <w:spacing w:before="100" w:beforeAutospacing="1" w:after="0" w:line="360" w:lineRule="auto"/>
        <w:jc w:val="both"/>
        <w:rPr>
          <w:rFonts w:ascii="Times New Roman" w:eastAsia="Times New Roman" w:hAnsi="Times New Roman" w:cs="Times New Roman"/>
          <w:color w:val="222222"/>
          <w:sz w:val="24"/>
          <w:szCs w:val="24"/>
        </w:rPr>
      </w:pPr>
      <w:r w:rsidRPr="00486683">
        <w:rPr>
          <w:rFonts w:ascii="Times New Roman" w:eastAsia="Times New Roman" w:hAnsi="Times New Roman" w:cs="Times New Roman"/>
          <w:color w:val="222222"/>
          <w:sz w:val="24"/>
          <w:szCs w:val="24"/>
        </w:rPr>
        <w:t>The defendant actually copied the work of the author. It is important to note that not all factually copying is legally actionable. The substantial similarity between the works of the author and the defendant has to be established to prove that the defendant has infringed the author’s copyright.</w:t>
      </w:r>
    </w:p>
    <w:p w:rsidR="002548AD" w:rsidRPr="003B015E" w:rsidRDefault="002548AD" w:rsidP="002548AD">
      <w:pPr>
        <w:pStyle w:val="Heading1"/>
        <w:shd w:val="clear" w:color="auto" w:fill="FFFFFF"/>
        <w:spacing w:before="161" w:after="161" w:line="360" w:lineRule="auto"/>
        <w:jc w:val="both"/>
        <w:rPr>
          <w:rFonts w:ascii="Times New Roman" w:hAnsi="Times New Roman" w:cs="Times New Roman"/>
          <w:bCs w:val="0"/>
          <w:color w:val="000000" w:themeColor="text1"/>
          <w:sz w:val="24"/>
          <w:szCs w:val="24"/>
        </w:rPr>
      </w:pPr>
      <w:r w:rsidRPr="003B015E">
        <w:rPr>
          <w:rFonts w:ascii="Times New Roman" w:hAnsi="Times New Roman" w:cs="Times New Roman"/>
          <w:bCs w:val="0"/>
          <w:color w:val="000000" w:themeColor="text1"/>
          <w:sz w:val="24"/>
          <w:szCs w:val="24"/>
        </w:rPr>
        <w:t>TYPES OF COPYRIGHT INFRINGEMENT</w:t>
      </w:r>
    </w:p>
    <w:p w:rsidR="002548AD" w:rsidRDefault="002548AD" w:rsidP="002548AD">
      <w:pPr>
        <w:pStyle w:val="NormalWeb"/>
        <w:shd w:val="clear" w:color="auto" w:fill="FFFFFF"/>
        <w:spacing w:before="0" w:beforeAutospacing="0" w:after="486" w:afterAutospacing="0" w:line="360" w:lineRule="auto"/>
        <w:jc w:val="both"/>
        <w:rPr>
          <w:color w:val="222222"/>
        </w:rPr>
      </w:pPr>
      <w:r w:rsidRPr="00D167BB">
        <w:rPr>
          <w:color w:val="222222"/>
        </w:rPr>
        <w:t>Copyright infringement can be broadly classified into two categories:</w:t>
      </w:r>
    </w:p>
    <w:p w:rsidR="002548AD" w:rsidRPr="003B015E" w:rsidRDefault="002548AD" w:rsidP="002548AD">
      <w:pPr>
        <w:pStyle w:val="NormalWeb"/>
        <w:numPr>
          <w:ilvl w:val="0"/>
          <w:numId w:val="32"/>
        </w:numPr>
        <w:shd w:val="clear" w:color="auto" w:fill="FFFFFF"/>
        <w:spacing w:before="0" w:beforeAutospacing="0" w:after="486" w:afterAutospacing="0" w:line="360" w:lineRule="auto"/>
        <w:jc w:val="both"/>
        <w:rPr>
          <w:color w:val="222222"/>
        </w:rPr>
      </w:pPr>
      <w:r w:rsidRPr="00D167BB">
        <w:rPr>
          <w:b/>
          <w:bCs/>
        </w:rPr>
        <w:t>PRIMARY INFRINGEMENT</w:t>
      </w:r>
      <w:r>
        <w:rPr>
          <w:color w:val="222222"/>
        </w:rPr>
        <w:t xml:space="preserve">: </w:t>
      </w:r>
      <w:r w:rsidRPr="003B015E">
        <w:rPr>
          <w:color w:val="222222"/>
        </w:rPr>
        <w:t xml:space="preserve">Primary infringement refers to the real act of copying the work of the copyright holder. For example, photocopying a book and then distributing it for commercial purposes. However, sometimes a person may only copy a part of the work, for example, a paragraph of an article. In such </w:t>
      </w:r>
      <w:r>
        <w:rPr>
          <w:color w:val="222222"/>
        </w:rPr>
        <w:t xml:space="preserve">a case, the copyright holder is </w:t>
      </w:r>
      <w:r w:rsidRPr="003B015E">
        <w:rPr>
          <w:color w:val="222222"/>
        </w:rPr>
        <w:t>required to establish two things:</w:t>
      </w:r>
    </w:p>
    <w:p w:rsidR="002548AD" w:rsidRDefault="002548AD" w:rsidP="002548AD">
      <w:pPr>
        <w:pStyle w:val="Heading3"/>
        <w:keepNext w:val="0"/>
        <w:keepLines w:val="0"/>
        <w:shd w:val="clear" w:color="auto" w:fill="FFFFFF"/>
        <w:spacing w:before="505" w:after="318" w:line="360" w:lineRule="auto"/>
        <w:jc w:val="both"/>
        <w:rPr>
          <w:rFonts w:ascii="Times New Roman" w:hAnsi="Times New Roman" w:cs="Times New Roman"/>
          <w:bCs w:val="0"/>
          <w:color w:val="222222"/>
          <w:sz w:val="24"/>
          <w:szCs w:val="24"/>
        </w:rPr>
      </w:pPr>
      <w:r w:rsidRPr="003B015E">
        <w:rPr>
          <w:rFonts w:ascii="Times New Roman" w:hAnsi="Times New Roman" w:cs="Times New Roman"/>
          <w:bCs w:val="0"/>
          <w:color w:val="222222"/>
          <w:sz w:val="24"/>
          <w:szCs w:val="24"/>
        </w:rPr>
        <w:t>Substantial Taking</w:t>
      </w:r>
      <w:r>
        <w:rPr>
          <w:rFonts w:ascii="Times New Roman" w:hAnsi="Times New Roman" w:cs="Times New Roman"/>
          <w:bCs w:val="0"/>
          <w:color w:val="222222"/>
          <w:sz w:val="24"/>
          <w:szCs w:val="24"/>
        </w:rPr>
        <w:t xml:space="preserve">: </w:t>
      </w:r>
      <w:r w:rsidRPr="003B015E">
        <w:rPr>
          <w:rFonts w:ascii="Times New Roman" w:hAnsi="Times New Roman" w:cs="Times New Roman"/>
          <w:b w:val="0"/>
          <w:color w:val="222222"/>
          <w:sz w:val="24"/>
          <w:szCs w:val="24"/>
        </w:rPr>
        <w:t>A copyright is infringed only when an unauthorized person copies a </w:t>
      </w:r>
      <w:r w:rsidRPr="003B015E">
        <w:rPr>
          <w:rFonts w:ascii="Times New Roman" w:hAnsi="Times New Roman" w:cs="Times New Roman"/>
          <w:b w:val="0"/>
          <w:i/>
          <w:iCs/>
          <w:color w:val="222222"/>
          <w:sz w:val="24"/>
          <w:szCs w:val="24"/>
        </w:rPr>
        <w:t>substantial part </w:t>
      </w:r>
      <w:r w:rsidRPr="003B015E">
        <w:rPr>
          <w:rFonts w:ascii="Times New Roman" w:hAnsi="Times New Roman" w:cs="Times New Roman"/>
          <w:b w:val="0"/>
          <w:color w:val="222222"/>
          <w:sz w:val="24"/>
          <w:szCs w:val="24"/>
        </w:rPr>
        <w:t xml:space="preserve">of the work. For example, copying a catchy phrase of a lyricist. While deciding the case, the court also tries to conceive, how an ordinary person will </w:t>
      </w:r>
      <w:r w:rsidRPr="003B015E">
        <w:rPr>
          <w:b w:val="0"/>
          <w:color w:val="222222"/>
        </w:rPr>
        <w:t xml:space="preserve">perceive </w:t>
      </w:r>
      <w:r w:rsidRPr="003B015E">
        <w:rPr>
          <w:rFonts w:ascii="Times New Roman" w:hAnsi="Times New Roman" w:cs="Times New Roman"/>
          <w:b w:val="0"/>
          <w:color w:val="222222"/>
          <w:sz w:val="24"/>
          <w:szCs w:val="24"/>
        </w:rPr>
        <w:t>the work. If an ordinary person will perceive that the work is copied from a different source then it will be considered infringement.</w:t>
      </w:r>
      <w:r w:rsidRPr="003B015E">
        <w:rPr>
          <w:b w:val="0"/>
          <w:color w:val="222222"/>
        </w:rPr>
        <w:t xml:space="preserve"> </w:t>
      </w:r>
      <w:r w:rsidRPr="003B015E">
        <w:rPr>
          <w:rFonts w:ascii="Times New Roman" w:hAnsi="Times New Roman" w:cs="Times New Roman"/>
          <w:b w:val="0"/>
          <w:color w:val="222222"/>
          <w:sz w:val="24"/>
          <w:szCs w:val="24"/>
        </w:rPr>
        <w:t>If the writing style, language and errors are similar to the copyrighted work then it will serve as evidence of copying in a court of law. The minor alterations made by the person in the work of a copyright holder will not affect the claim of infringement.</w:t>
      </w:r>
    </w:p>
    <w:p w:rsidR="002548AD" w:rsidRPr="003B015E" w:rsidRDefault="002548AD" w:rsidP="002548AD">
      <w:pPr>
        <w:pStyle w:val="Heading3"/>
        <w:keepNext w:val="0"/>
        <w:keepLines w:val="0"/>
        <w:shd w:val="clear" w:color="auto" w:fill="FFFFFF"/>
        <w:spacing w:before="505" w:after="318" w:line="360" w:lineRule="auto"/>
        <w:jc w:val="both"/>
        <w:rPr>
          <w:rFonts w:ascii="Times New Roman" w:hAnsi="Times New Roman" w:cs="Times New Roman"/>
          <w:bCs w:val="0"/>
          <w:color w:val="222222"/>
          <w:sz w:val="24"/>
          <w:szCs w:val="24"/>
        </w:rPr>
      </w:pPr>
      <w:r w:rsidRPr="003B015E">
        <w:rPr>
          <w:rFonts w:ascii="Times New Roman" w:hAnsi="Times New Roman" w:cs="Times New Roman"/>
          <w:bCs w:val="0"/>
          <w:color w:val="222222"/>
          <w:sz w:val="24"/>
          <w:szCs w:val="24"/>
        </w:rPr>
        <w:t>Casual Connection</w:t>
      </w:r>
      <w:r>
        <w:rPr>
          <w:rFonts w:ascii="Times New Roman" w:hAnsi="Times New Roman" w:cs="Times New Roman"/>
          <w:bCs w:val="0"/>
          <w:color w:val="222222"/>
          <w:sz w:val="24"/>
          <w:szCs w:val="24"/>
        </w:rPr>
        <w:t xml:space="preserve">: </w:t>
      </w:r>
      <w:r w:rsidRPr="003B015E">
        <w:rPr>
          <w:rFonts w:ascii="Times New Roman" w:hAnsi="Times New Roman" w:cs="Times New Roman"/>
          <w:b w:val="0"/>
          <w:color w:val="222222"/>
          <w:sz w:val="24"/>
          <w:szCs w:val="24"/>
        </w:rPr>
        <w:t>The copyright holder must prove that there is a similarity in the works of the copyright holder and the infringer. However, this may be because of several other reasons like both of them have used the same source for the research. In such a case, the copyright holder can not claim for infringement.</w:t>
      </w:r>
    </w:p>
    <w:p w:rsidR="002548AD" w:rsidRPr="003B015E" w:rsidRDefault="002548AD" w:rsidP="002548AD">
      <w:pPr>
        <w:pStyle w:val="Heading2"/>
        <w:numPr>
          <w:ilvl w:val="0"/>
          <w:numId w:val="32"/>
        </w:numPr>
        <w:shd w:val="clear" w:color="auto" w:fill="FFFFFF"/>
        <w:spacing w:before="561" w:beforeAutospacing="0" w:after="374" w:afterAutospacing="0" w:line="360" w:lineRule="auto"/>
        <w:jc w:val="both"/>
        <w:rPr>
          <w:bCs w:val="0"/>
          <w:sz w:val="24"/>
          <w:szCs w:val="24"/>
        </w:rPr>
      </w:pPr>
      <w:r w:rsidRPr="003B015E">
        <w:rPr>
          <w:bCs w:val="0"/>
          <w:sz w:val="24"/>
          <w:szCs w:val="24"/>
        </w:rPr>
        <w:t>SECONDARY INFRINGEMENT</w:t>
      </w:r>
      <w:r>
        <w:rPr>
          <w:bCs w:val="0"/>
          <w:sz w:val="24"/>
          <w:szCs w:val="24"/>
        </w:rPr>
        <w:t xml:space="preserve">: </w:t>
      </w:r>
      <w:r w:rsidRPr="003B015E">
        <w:rPr>
          <w:b w:val="0"/>
          <w:color w:val="222222"/>
          <w:sz w:val="24"/>
          <w:szCs w:val="24"/>
        </w:rPr>
        <w:t>Secondary Infringement refers to the infringement of copyright work without actually copying it. This can happen in the following ways:</w:t>
      </w:r>
    </w:p>
    <w:p w:rsidR="002548AD" w:rsidRPr="003B015E" w:rsidRDefault="002548AD" w:rsidP="002548AD">
      <w:pPr>
        <w:pStyle w:val="Heading3"/>
        <w:keepNext w:val="0"/>
        <w:keepLines w:val="0"/>
        <w:shd w:val="clear" w:color="auto" w:fill="FFFFFF"/>
        <w:spacing w:before="505" w:after="318" w:line="360" w:lineRule="auto"/>
        <w:jc w:val="both"/>
        <w:rPr>
          <w:rFonts w:ascii="Times New Roman" w:hAnsi="Times New Roman" w:cs="Times New Roman"/>
          <w:bCs w:val="0"/>
          <w:color w:val="222222"/>
          <w:sz w:val="24"/>
          <w:szCs w:val="24"/>
        </w:rPr>
      </w:pPr>
      <w:r w:rsidRPr="003B015E">
        <w:rPr>
          <w:rFonts w:ascii="Times New Roman" w:hAnsi="Times New Roman" w:cs="Times New Roman"/>
          <w:bCs w:val="0"/>
          <w:color w:val="222222"/>
          <w:sz w:val="24"/>
          <w:szCs w:val="24"/>
        </w:rPr>
        <w:t>Providing a place for Copyright Infringement</w:t>
      </w:r>
      <w:r>
        <w:rPr>
          <w:rFonts w:ascii="Times New Roman" w:hAnsi="Times New Roman" w:cs="Times New Roman"/>
          <w:bCs w:val="0"/>
          <w:color w:val="222222"/>
          <w:sz w:val="24"/>
          <w:szCs w:val="24"/>
        </w:rPr>
        <w:t xml:space="preserve">: </w:t>
      </w:r>
      <w:r w:rsidRPr="003B015E">
        <w:rPr>
          <w:rFonts w:ascii="Times New Roman" w:hAnsi="Times New Roman" w:cs="Times New Roman"/>
          <w:b w:val="0"/>
          <w:color w:val="222222"/>
          <w:sz w:val="24"/>
          <w:szCs w:val="24"/>
        </w:rPr>
        <w:t>If a person provides the place or permits the place (for profit) to be used for communicating of the work the public and such work amounts to copyright infringement then such person can be made liable for the offence of copyright imprisonment. However, if the person is unaware or has no reason to believe that the place is used for copyright infringement then cannot be made liable for the same.</w:t>
      </w:r>
      <w:r>
        <w:rPr>
          <w:rFonts w:ascii="Times New Roman" w:hAnsi="Times New Roman" w:cs="Times New Roman"/>
          <w:b w:val="0"/>
          <w:color w:val="222222"/>
          <w:sz w:val="24"/>
          <w:szCs w:val="24"/>
        </w:rPr>
        <w:t xml:space="preserve"> </w:t>
      </w:r>
      <w:r w:rsidRPr="003B015E">
        <w:rPr>
          <w:rFonts w:ascii="Times New Roman" w:hAnsi="Times New Roman" w:cs="Times New Roman"/>
          <w:b w:val="0"/>
          <w:color w:val="222222"/>
          <w:sz w:val="24"/>
          <w:szCs w:val="24"/>
        </w:rPr>
        <w:t>It is important to note that the person should let the place for “</w:t>
      </w:r>
      <w:r w:rsidRPr="003B015E">
        <w:rPr>
          <w:rFonts w:ascii="Times New Roman" w:hAnsi="Times New Roman" w:cs="Times New Roman"/>
          <w:b w:val="0"/>
          <w:i/>
          <w:iCs/>
          <w:color w:val="222222"/>
          <w:sz w:val="24"/>
          <w:szCs w:val="24"/>
        </w:rPr>
        <w:t>profit”</w:t>
      </w:r>
      <w:r w:rsidRPr="003B015E">
        <w:rPr>
          <w:rFonts w:ascii="Times New Roman" w:hAnsi="Times New Roman" w:cs="Times New Roman"/>
          <w:b w:val="0"/>
          <w:color w:val="222222"/>
          <w:sz w:val="24"/>
          <w:szCs w:val="24"/>
        </w:rPr>
        <w:t> to be made liable for copyright infringement. If an NGO lets the place then the NGO cannot be made liable for the same.</w:t>
      </w:r>
    </w:p>
    <w:p w:rsidR="002548AD" w:rsidRDefault="002548AD" w:rsidP="002548AD">
      <w:pPr>
        <w:pStyle w:val="Heading3"/>
        <w:keepNext w:val="0"/>
        <w:keepLines w:val="0"/>
        <w:shd w:val="clear" w:color="auto" w:fill="FFFFFF"/>
        <w:spacing w:before="505" w:after="318" w:line="360" w:lineRule="auto"/>
        <w:jc w:val="both"/>
        <w:rPr>
          <w:rFonts w:ascii="Times New Roman" w:hAnsi="Times New Roman" w:cs="Times New Roman"/>
          <w:bCs w:val="0"/>
          <w:color w:val="222222"/>
          <w:sz w:val="24"/>
          <w:szCs w:val="24"/>
        </w:rPr>
      </w:pPr>
      <w:r w:rsidRPr="003B015E">
        <w:rPr>
          <w:rFonts w:ascii="Times New Roman" w:hAnsi="Times New Roman" w:cs="Times New Roman"/>
          <w:bCs w:val="0"/>
          <w:color w:val="222222"/>
          <w:sz w:val="24"/>
          <w:szCs w:val="24"/>
        </w:rPr>
        <w:t>Selling Infringing Copies</w:t>
      </w:r>
      <w:r>
        <w:rPr>
          <w:rFonts w:ascii="Times New Roman" w:hAnsi="Times New Roman" w:cs="Times New Roman"/>
          <w:bCs w:val="0"/>
          <w:color w:val="222222"/>
          <w:sz w:val="24"/>
          <w:szCs w:val="24"/>
        </w:rPr>
        <w:t xml:space="preserve">: </w:t>
      </w:r>
      <w:r w:rsidRPr="003B015E">
        <w:rPr>
          <w:rFonts w:ascii="Times New Roman" w:hAnsi="Times New Roman" w:cs="Times New Roman"/>
          <w:b w:val="0"/>
          <w:color w:val="222222"/>
          <w:sz w:val="24"/>
          <w:szCs w:val="24"/>
        </w:rPr>
        <w:t>If a person sells the copies that infringe the right of the copyright holder then it will amount to copyright infringement.</w:t>
      </w:r>
    </w:p>
    <w:p w:rsidR="002548AD" w:rsidRPr="003B015E" w:rsidRDefault="002548AD" w:rsidP="002548AD">
      <w:pPr>
        <w:pStyle w:val="Heading3"/>
        <w:keepNext w:val="0"/>
        <w:keepLines w:val="0"/>
        <w:shd w:val="clear" w:color="auto" w:fill="FFFFFF"/>
        <w:spacing w:before="505" w:after="318" w:line="360" w:lineRule="auto"/>
        <w:jc w:val="both"/>
        <w:rPr>
          <w:rFonts w:ascii="Times New Roman" w:hAnsi="Times New Roman" w:cs="Times New Roman"/>
          <w:bCs w:val="0"/>
          <w:color w:val="222222"/>
          <w:sz w:val="24"/>
          <w:szCs w:val="24"/>
        </w:rPr>
      </w:pPr>
      <w:r w:rsidRPr="003B015E">
        <w:rPr>
          <w:rFonts w:ascii="Times New Roman" w:hAnsi="Times New Roman" w:cs="Times New Roman"/>
          <w:bCs w:val="0"/>
          <w:color w:val="222222"/>
          <w:sz w:val="24"/>
          <w:szCs w:val="24"/>
        </w:rPr>
        <w:t>Distributing Infringing Copies</w:t>
      </w:r>
      <w:r>
        <w:rPr>
          <w:rFonts w:ascii="Times New Roman" w:hAnsi="Times New Roman" w:cs="Times New Roman"/>
          <w:bCs w:val="0"/>
          <w:color w:val="222222"/>
          <w:sz w:val="24"/>
          <w:szCs w:val="24"/>
        </w:rPr>
        <w:t xml:space="preserve">: </w:t>
      </w:r>
      <w:r w:rsidRPr="003B015E">
        <w:rPr>
          <w:rFonts w:ascii="Times New Roman" w:hAnsi="Times New Roman" w:cs="Times New Roman"/>
          <w:b w:val="0"/>
          <w:color w:val="222222"/>
          <w:sz w:val="24"/>
          <w:szCs w:val="24"/>
        </w:rPr>
        <w:t>When a person distributes infringing copies of the copyright holder works then it will amount to copyright infringement. For example, if a person uploads a movie on the internet for free then it is an infringement of copyright.</w:t>
      </w:r>
    </w:p>
    <w:p w:rsidR="002548AD" w:rsidRPr="003B015E" w:rsidRDefault="002548AD" w:rsidP="002548AD">
      <w:pPr>
        <w:pStyle w:val="Heading3"/>
        <w:keepNext w:val="0"/>
        <w:keepLines w:val="0"/>
        <w:shd w:val="clear" w:color="auto" w:fill="FFFFFF"/>
        <w:spacing w:before="505" w:after="318" w:line="360" w:lineRule="auto"/>
        <w:jc w:val="both"/>
        <w:rPr>
          <w:rFonts w:ascii="Times New Roman" w:hAnsi="Times New Roman" w:cs="Times New Roman"/>
          <w:bCs w:val="0"/>
          <w:color w:val="222222"/>
          <w:sz w:val="24"/>
          <w:szCs w:val="24"/>
        </w:rPr>
      </w:pPr>
      <w:r w:rsidRPr="003B015E">
        <w:rPr>
          <w:rFonts w:ascii="Times New Roman" w:hAnsi="Times New Roman" w:cs="Times New Roman"/>
          <w:bCs w:val="0"/>
          <w:color w:val="222222"/>
          <w:sz w:val="24"/>
          <w:szCs w:val="24"/>
        </w:rPr>
        <w:t>Importing Infringing Copies</w:t>
      </w:r>
      <w:r>
        <w:rPr>
          <w:rFonts w:ascii="Times New Roman" w:hAnsi="Times New Roman" w:cs="Times New Roman"/>
          <w:bCs w:val="0"/>
          <w:color w:val="222222"/>
          <w:sz w:val="24"/>
          <w:szCs w:val="24"/>
        </w:rPr>
        <w:t>( Sec. 53):</w:t>
      </w:r>
      <w:r w:rsidRPr="003B015E">
        <w:rPr>
          <w:rFonts w:ascii="Times New Roman" w:hAnsi="Times New Roman" w:cs="Times New Roman"/>
          <w:b w:val="0"/>
          <w:bCs w:val="0"/>
          <w:color w:val="222222"/>
          <w:sz w:val="24"/>
          <w:szCs w:val="24"/>
        </w:rPr>
        <w:t xml:space="preserve"> </w:t>
      </w:r>
      <w:r w:rsidRPr="003B015E">
        <w:rPr>
          <w:rFonts w:ascii="Times New Roman" w:hAnsi="Times New Roman" w:cs="Times New Roman"/>
          <w:b w:val="0"/>
          <w:color w:val="222222"/>
          <w:sz w:val="24"/>
          <w:szCs w:val="24"/>
        </w:rPr>
        <w:t>Importing the infringed work of the copyright holder in India also amounts to infringement of Copyright. However, if the person has imported the infringed work for the domestic or personal use then it will not amount to Copyright Infringement.</w:t>
      </w:r>
    </w:p>
    <w:p w:rsidR="002548AD" w:rsidRPr="00D167BB" w:rsidRDefault="002548AD" w:rsidP="002548AD">
      <w:pPr>
        <w:pStyle w:val="Heading2"/>
        <w:shd w:val="clear" w:color="auto" w:fill="FFFFFF"/>
        <w:spacing w:line="360" w:lineRule="auto"/>
        <w:jc w:val="both"/>
        <w:rPr>
          <w:color w:val="111111"/>
          <w:spacing w:val="1"/>
          <w:sz w:val="24"/>
          <w:szCs w:val="24"/>
        </w:rPr>
      </w:pPr>
      <w:r>
        <w:rPr>
          <w:rStyle w:val="mntl-sc-block-headingtext"/>
          <w:color w:val="111111"/>
          <w:spacing w:val="1"/>
          <w:sz w:val="24"/>
          <w:szCs w:val="24"/>
        </w:rPr>
        <w:t xml:space="preserve">ISSUES OF </w:t>
      </w:r>
      <w:r w:rsidRPr="00D167BB">
        <w:rPr>
          <w:rStyle w:val="mntl-sc-block-headingtext"/>
          <w:color w:val="111111"/>
          <w:spacing w:val="1"/>
          <w:sz w:val="24"/>
          <w:szCs w:val="24"/>
        </w:rPr>
        <w:t xml:space="preserve">COPYRIGHT INFRINGEMENT </w:t>
      </w:r>
    </w:p>
    <w:p w:rsidR="002548AD" w:rsidRDefault="002548AD" w:rsidP="002548AD">
      <w:pPr>
        <w:pStyle w:val="comp"/>
        <w:shd w:val="clear" w:color="auto" w:fill="FFFFFF"/>
        <w:spacing w:before="0" w:beforeAutospacing="0" w:line="360" w:lineRule="auto"/>
        <w:jc w:val="both"/>
        <w:rPr>
          <w:color w:val="111111"/>
          <w:spacing w:val="1"/>
        </w:rPr>
      </w:pPr>
      <w:r w:rsidRPr="00D167BB">
        <w:rPr>
          <w:color w:val="111111"/>
          <w:spacing w:val="1"/>
        </w:rPr>
        <w:t>Copyright infringement issues have varied over the years but the Copyright Office has faced a growing number of issues to keep pace with innovation in this time of advanced technology.</w:t>
      </w:r>
    </w:p>
    <w:p w:rsidR="002548AD" w:rsidRDefault="002548AD" w:rsidP="002548AD">
      <w:pPr>
        <w:pStyle w:val="comp"/>
        <w:shd w:val="clear" w:color="auto" w:fill="FFFFFF"/>
        <w:spacing w:before="0" w:beforeAutospacing="0" w:line="360" w:lineRule="auto"/>
        <w:jc w:val="both"/>
        <w:rPr>
          <w:color w:val="111111"/>
          <w:spacing w:val="1"/>
        </w:rPr>
      </w:pPr>
      <w:r w:rsidRPr="00B43ACE">
        <w:rPr>
          <w:b/>
          <w:color w:val="111111"/>
          <w:spacing w:val="1"/>
        </w:rPr>
        <w:t>TECHNOLOGY:</w:t>
      </w:r>
      <w:r w:rsidRPr="00B43ACE">
        <w:rPr>
          <w:color w:val="111111"/>
          <w:spacing w:val="1"/>
        </w:rPr>
        <w:t xml:space="preserve"> Modern technology makes it relatively easy to copy a product or information and some companies derive a substantial part of their revenue from replicating what other companies have created. The Copyright Office established the Copyright Modernization Office in 2018 in response. The division is responsible for coordinating IT (Internet technology) modernization projects to modernize the Copyright Office as well as the Library of Congress.</w:t>
      </w:r>
    </w:p>
    <w:p w:rsidR="002548AD" w:rsidRPr="00347ACE" w:rsidRDefault="002548AD" w:rsidP="002548AD">
      <w:pPr>
        <w:pStyle w:val="comp"/>
        <w:shd w:val="clear" w:color="auto" w:fill="FFFFFF"/>
        <w:spacing w:before="0" w:beforeAutospacing="0" w:line="360" w:lineRule="auto"/>
        <w:jc w:val="both"/>
        <w:rPr>
          <w:color w:val="111111"/>
          <w:spacing w:val="1"/>
        </w:rPr>
      </w:pPr>
      <w:r w:rsidRPr="00347ACE">
        <w:rPr>
          <w:rStyle w:val="mntl-sc-block-subheadingtext"/>
          <w:bCs/>
          <w:color w:val="111111"/>
          <w:spacing w:val="1"/>
        </w:rPr>
        <w:t>I</w:t>
      </w:r>
      <w:r w:rsidRPr="00B43ACE">
        <w:rPr>
          <w:rStyle w:val="mntl-sc-block-subheadingtext"/>
          <w:b/>
          <w:bCs/>
          <w:color w:val="111111"/>
          <w:spacing w:val="1"/>
        </w:rPr>
        <w:t>NTERNATIONAL ISSUES</w:t>
      </w:r>
      <w:r w:rsidRPr="00D167BB">
        <w:rPr>
          <w:rStyle w:val="mntl-sc-block-subheadingtext"/>
          <w:b/>
          <w:bCs/>
          <w:color w:val="111111"/>
          <w:spacing w:val="1"/>
        </w:rPr>
        <w:t xml:space="preserve">: </w:t>
      </w:r>
      <w:r w:rsidRPr="00B43ACE">
        <w:rPr>
          <w:color w:val="111111"/>
          <w:spacing w:val="1"/>
        </w:rPr>
        <w:t>Copyright infringement and the resulting laws surrounding protection can vary from country to country with options for recourse and amounts of protection. It can be difficult to prove copyright ownership in an international setting and domestic courts may see the enforcement of copyright claims from international companies as a threat to national </w:t>
      </w:r>
      <w:hyperlink r:id="rId8" w:history="1">
        <w:r w:rsidRPr="00B43ACE">
          <w:rPr>
            <w:rStyle w:val="Hyperlink"/>
            <w:color w:val="000000" w:themeColor="text1"/>
            <w:spacing w:val="1"/>
            <w:u w:val="none"/>
          </w:rPr>
          <w:t>productivity</w:t>
        </w:r>
      </w:hyperlink>
      <w:r w:rsidRPr="00B43ACE">
        <w:rPr>
          <w:color w:val="000000" w:themeColor="text1"/>
          <w:spacing w:val="1"/>
        </w:rPr>
        <w:t>. Some international organizations such as the </w:t>
      </w:r>
      <w:hyperlink r:id="rId9" w:history="1">
        <w:r w:rsidRPr="00B43ACE">
          <w:rPr>
            <w:rStyle w:val="Hyperlink"/>
            <w:color w:val="000000" w:themeColor="text1"/>
            <w:spacing w:val="1"/>
            <w:u w:val="none"/>
          </w:rPr>
          <w:t>European Union</w:t>
        </w:r>
      </w:hyperlink>
      <w:r w:rsidRPr="00B43ACE">
        <w:rPr>
          <w:color w:val="000000" w:themeColor="text1"/>
          <w:spacing w:val="1"/>
        </w:rPr>
        <w:t> attempt to keep the regulations and enforcement guidelines of its member countries as harmonized as possible.</w:t>
      </w:r>
    </w:p>
    <w:p w:rsidR="002548AD" w:rsidRPr="00D167BB" w:rsidRDefault="002548AD" w:rsidP="002548AD">
      <w:pPr>
        <w:pStyle w:val="Heading3"/>
        <w:shd w:val="clear" w:color="auto" w:fill="FFFFFF"/>
        <w:spacing w:line="360" w:lineRule="auto"/>
        <w:jc w:val="both"/>
        <w:rPr>
          <w:rFonts w:ascii="Times New Roman" w:hAnsi="Times New Roman" w:cs="Times New Roman"/>
          <w:b w:val="0"/>
          <w:bCs w:val="0"/>
          <w:color w:val="111111"/>
          <w:spacing w:val="1"/>
          <w:sz w:val="24"/>
          <w:szCs w:val="24"/>
        </w:rPr>
      </w:pPr>
      <w:r w:rsidRPr="003A758A">
        <w:rPr>
          <w:rStyle w:val="mntl-sc-block-subheadingtext"/>
          <w:rFonts w:ascii="Times New Roman" w:hAnsi="Times New Roman" w:cs="Times New Roman"/>
          <w:bCs w:val="0"/>
          <w:color w:val="111111"/>
          <w:spacing w:val="1"/>
          <w:sz w:val="24"/>
          <w:szCs w:val="24"/>
        </w:rPr>
        <w:t>PHOTOGRAPHY AND VISUAL ASSETS:</w:t>
      </w:r>
      <w:r w:rsidRPr="00D167BB">
        <w:rPr>
          <w:rStyle w:val="mntl-sc-block-subheadingtext"/>
          <w:rFonts w:ascii="Times New Roman" w:hAnsi="Times New Roman" w:cs="Times New Roman"/>
          <w:b w:val="0"/>
          <w:bCs w:val="0"/>
          <w:color w:val="111111"/>
          <w:spacing w:val="1"/>
          <w:sz w:val="24"/>
          <w:szCs w:val="24"/>
        </w:rPr>
        <w:t xml:space="preserve">  </w:t>
      </w:r>
      <w:r w:rsidRPr="003A758A">
        <w:rPr>
          <w:rFonts w:ascii="Times New Roman" w:hAnsi="Times New Roman" w:cs="Times New Roman"/>
          <w:b w:val="0"/>
          <w:color w:val="111111"/>
          <w:spacing w:val="1"/>
          <w:sz w:val="24"/>
          <w:szCs w:val="24"/>
        </w:rPr>
        <w:t>Digital imagery makes it easier than ever to copy an image. The Copyright Office has been made aware of various copyright issues from photographers, illustrators, and graphic artists.</w:t>
      </w:r>
    </w:p>
    <w:p w:rsidR="002548AD" w:rsidRDefault="002548AD" w:rsidP="002548AD">
      <w:pPr>
        <w:pStyle w:val="Heading3"/>
        <w:shd w:val="clear" w:color="auto" w:fill="FFFFFF"/>
        <w:spacing w:line="360" w:lineRule="auto"/>
        <w:jc w:val="both"/>
        <w:rPr>
          <w:rFonts w:ascii="Times New Roman" w:hAnsi="Times New Roman" w:cs="Times New Roman"/>
          <w:b w:val="0"/>
          <w:bCs w:val="0"/>
          <w:color w:val="111111"/>
          <w:spacing w:val="1"/>
          <w:sz w:val="24"/>
          <w:szCs w:val="24"/>
        </w:rPr>
      </w:pPr>
      <w:r w:rsidRPr="0018272C">
        <w:rPr>
          <w:rStyle w:val="mntl-sc-block-subheadingtext"/>
          <w:rFonts w:ascii="Times New Roman" w:hAnsi="Times New Roman" w:cs="Times New Roman"/>
          <w:bCs w:val="0"/>
          <w:color w:val="111111"/>
          <w:spacing w:val="1"/>
          <w:sz w:val="24"/>
          <w:szCs w:val="24"/>
        </w:rPr>
        <w:t>NON-ECONOMIC RIGHTS:</w:t>
      </w:r>
      <w:r w:rsidRPr="00D167BB">
        <w:rPr>
          <w:rStyle w:val="mntl-sc-block-subheadingtext"/>
          <w:rFonts w:ascii="Times New Roman" w:hAnsi="Times New Roman" w:cs="Times New Roman"/>
          <w:b w:val="0"/>
          <w:bCs w:val="0"/>
          <w:color w:val="111111"/>
          <w:spacing w:val="1"/>
          <w:sz w:val="24"/>
          <w:szCs w:val="24"/>
        </w:rPr>
        <w:t xml:space="preserve"> </w:t>
      </w:r>
      <w:r w:rsidRPr="0018272C">
        <w:rPr>
          <w:rFonts w:ascii="Times New Roman" w:hAnsi="Times New Roman" w:cs="Times New Roman"/>
          <w:b w:val="0"/>
          <w:color w:val="111111"/>
          <w:spacing w:val="1"/>
          <w:sz w:val="24"/>
          <w:szCs w:val="24"/>
        </w:rPr>
        <w:t>Not all copyright infringement results in a measurable monetary loss. Moral rights are enforced as well. They cover the right of attribution, an author's right to be identified as the author of a work. Authors also look to prevent changes or distortions of their work. This is called the right of integrity.</w:t>
      </w:r>
    </w:p>
    <w:p w:rsidR="002548AD" w:rsidRPr="0098281C" w:rsidRDefault="002548AD" w:rsidP="002548AD">
      <w:pPr>
        <w:pStyle w:val="Heading3"/>
        <w:shd w:val="clear" w:color="auto" w:fill="FFFFFF"/>
        <w:spacing w:line="360" w:lineRule="auto"/>
        <w:jc w:val="both"/>
        <w:rPr>
          <w:rFonts w:ascii="Times New Roman" w:hAnsi="Times New Roman" w:cs="Times New Roman"/>
          <w:b w:val="0"/>
          <w:bCs w:val="0"/>
          <w:color w:val="111111"/>
          <w:spacing w:val="1"/>
          <w:sz w:val="24"/>
          <w:szCs w:val="24"/>
        </w:rPr>
      </w:pPr>
      <w:r w:rsidRPr="003744BF">
        <w:rPr>
          <w:rStyle w:val="mntl-sc-block-subheadingtext"/>
          <w:rFonts w:ascii="Times New Roman" w:hAnsi="Times New Roman" w:cs="Times New Roman"/>
          <w:bCs w:val="0"/>
          <w:color w:val="111111"/>
          <w:spacing w:val="1"/>
          <w:sz w:val="24"/>
          <w:szCs w:val="24"/>
        </w:rPr>
        <w:t xml:space="preserve"> INTERNET</w:t>
      </w:r>
      <w:r w:rsidRPr="00D167BB">
        <w:rPr>
          <w:rStyle w:val="mntl-sc-block-subheadingtext"/>
          <w:rFonts w:ascii="Times New Roman" w:hAnsi="Times New Roman" w:cs="Times New Roman"/>
          <w:b w:val="0"/>
          <w:bCs w:val="0"/>
          <w:color w:val="111111"/>
          <w:spacing w:val="1"/>
          <w:sz w:val="24"/>
          <w:szCs w:val="24"/>
        </w:rPr>
        <w:t>:</w:t>
      </w:r>
      <w:r>
        <w:rPr>
          <w:rStyle w:val="mntl-sc-block-subheadingtext"/>
          <w:rFonts w:ascii="Times New Roman" w:hAnsi="Times New Roman" w:cs="Times New Roman"/>
          <w:b w:val="0"/>
          <w:bCs w:val="0"/>
          <w:color w:val="111111"/>
          <w:spacing w:val="1"/>
          <w:sz w:val="24"/>
          <w:szCs w:val="24"/>
        </w:rPr>
        <w:t xml:space="preserve"> </w:t>
      </w:r>
      <w:r w:rsidRPr="0018272C">
        <w:rPr>
          <w:rFonts w:ascii="Times New Roman" w:hAnsi="Times New Roman" w:cs="Times New Roman"/>
          <w:b w:val="0"/>
          <w:color w:val="111111"/>
          <w:spacing w:val="1"/>
          <w:sz w:val="24"/>
          <w:szCs w:val="24"/>
        </w:rPr>
        <w:t>The Internet has created obstacles for copyright holders. It's easier than ever for copyrighted materials to be accessed by companies around the world and the creation of technologies has outpaced the regulatory environment’s ability to ensure that copyrights apply to formats.</w:t>
      </w:r>
    </w:p>
    <w:p w:rsidR="002548AD" w:rsidRPr="00EE330C" w:rsidRDefault="002548AD" w:rsidP="002548AD">
      <w:pPr>
        <w:shd w:val="clear" w:color="auto" w:fill="FFFFFF"/>
        <w:spacing w:before="100" w:beforeAutospacing="1" w:after="100" w:afterAutospacing="1" w:line="360" w:lineRule="auto"/>
        <w:jc w:val="both"/>
        <w:outlineLvl w:val="1"/>
        <w:rPr>
          <w:rFonts w:ascii="Times New Roman" w:eastAsia="Times New Roman" w:hAnsi="Times New Roman" w:cs="Times New Roman"/>
          <w:b/>
          <w:color w:val="111111"/>
          <w:spacing w:val="1"/>
          <w:sz w:val="24"/>
          <w:szCs w:val="24"/>
        </w:rPr>
      </w:pPr>
      <w:r w:rsidRPr="00EE330C">
        <w:rPr>
          <w:rFonts w:ascii="Times New Roman" w:eastAsia="Times New Roman" w:hAnsi="Times New Roman" w:cs="Times New Roman"/>
          <w:b/>
          <w:color w:val="111111"/>
          <w:spacing w:val="1"/>
          <w:sz w:val="24"/>
          <w:szCs w:val="24"/>
        </w:rPr>
        <w:t>IS COPYRIGHT INFRINGEMENT ILLEGAL?</w:t>
      </w:r>
    </w:p>
    <w:p w:rsidR="002548AD" w:rsidRPr="00EE330C" w:rsidRDefault="002548AD" w:rsidP="002548AD">
      <w:pPr>
        <w:shd w:val="clear" w:color="auto" w:fill="FFFFFF"/>
        <w:spacing w:after="100" w:afterAutospacing="1" w:line="360" w:lineRule="auto"/>
        <w:jc w:val="both"/>
        <w:rPr>
          <w:rFonts w:ascii="Times New Roman" w:eastAsia="Times New Roman" w:hAnsi="Times New Roman" w:cs="Times New Roman"/>
          <w:color w:val="111111"/>
          <w:spacing w:val="1"/>
          <w:sz w:val="24"/>
          <w:szCs w:val="24"/>
        </w:rPr>
      </w:pPr>
      <w:r w:rsidRPr="00EE330C">
        <w:rPr>
          <w:rFonts w:ascii="Times New Roman" w:eastAsia="Times New Roman" w:hAnsi="Times New Roman" w:cs="Times New Roman"/>
          <w:color w:val="111111"/>
          <w:spacing w:val="1"/>
          <w:sz w:val="24"/>
          <w:szCs w:val="24"/>
        </w:rPr>
        <w:t>Yes, copyright infringement is illegal but it's most often a civil issue rather than a criminal matter. Penalties for copyright infringement usually include a fine and/or payment to the injured party.</w:t>
      </w:r>
    </w:p>
    <w:p w:rsidR="002548AD" w:rsidRPr="00EE330C" w:rsidRDefault="002548AD" w:rsidP="002548AD">
      <w:pPr>
        <w:shd w:val="clear" w:color="auto" w:fill="FFFFFF"/>
        <w:spacing w:before="100" w:beforeAutospacing="1" w:after="100" w:afterAutospacing="1" w:line="360" w:lineRule="auto"/>
        <w:jc w:val="both"/>
        <w:outlineLvl w:val="1"/>
        <w:rPr>
          <w:rFonts w:ascii="Times New Roman" w:eastAsia="Times New Roman" w:hAnsi="Times New Roman" w:cs="Times New Roman"/>
          <w:b/>
          <w:color w:val="111111"/>
          <w:spacing w:val="1"/>
          <w:sz w:val="24"/>
          <w:szCs w:val="24"/>
        </w:rPr>
      </w:pPr>
      <w:r w:rsidRPr="00EE330C">
        <w:rPr>
          <w:rFonts w:ascii="Times New Roman" w:eastAsia="Times New Roman" w:hAnsi="Times New Roman" w:cs="Times New Roman"/>
          <w:b/>
          <w:color w:val="111111"/>
          <w:spacing w:val="1"/>
          <w:sz w:val="24"/>
          <w:szCs w:val="24"/>
        </w:rPr>
        <w:t>HOW DO YOU PROVE COPYRIGHT INFRINGEMENT?</w:t>
      </w:r>
    </w:p>
    <w:p w:rsidR="002548AD" w:rsidRPr="00EE330C" w:rsidRDefault="002548AD" w:rsidP="002548AD">
      <w:pPr>
        <w:shd w:val="clear" w:color="auto" w:fill="FFFFFF"/>
        <w:spacing w:after="100" w:afterAutospacing="1" w:line="360" w:lineRule="auto"/>
        <w:jc w:val="both"/>
        <w:rPr>
          <w:rFonts w:ascii="Times New Roman" w:eastAsia="Times New Roman" w:hAnsi="Times New Roman" w:cs="Times New Roman"/>
          <w:color w:val="111111"/>
          <w:spacing w:val="1"/>
          <w:sz w:val="24"/>
          <w:szCs w:val="24"/>
        </w:rPr>
      </w:pPr>
      <w:r w:rsidRPr="00EE330C">
        <w:rPr>
          <w:rFonts w:ascii="Times New Roman" w:eastAsia="Times New Roman" w:hAnsi="Times New Roman" w:cs="Times New Roman"/>
          <w:color w:val="111111"/>
          <w:spacing w:val="1"/>
          <w:sz w:val="24"/>
          <w:szCs w:val="24"/>
        </w:rPr>
        <w:t>Copyright infringement can be difficult to prove in some cases. The first step an individual can take to prove copyright infringement is to establish that they have ownership of the copyright. The next step would be to prove that the alleged infringing individual had access to this copyrighted work and then to prove that the original copyrighted item has been copied.</w:t>
      </w:r>
      <w:r>
        <w:rPr>
          <w:rFonts w:ascii="Times New Roman" w:eastAsia="Times New Roman" w:hAnsi="Times New Roman" w:cs="Times New Roman"/>
          <w:color w:val="111111"/>
          <w:spacing w:val="1"/>
          <w:sz w:val="24"/>
          <w:szCs w:val="24"/>
        </w:rPr>
        <w:t xml:space="preserve"> </w:t>
      </w:r>
      <w:r w:rsidRPr="00EE330C">
        <w:rPr>
          <w:rFonts w:ascii="Times New Roman" w:eastAsia="Times New Roman" w:hAnsi="Times New Roman" w:cs="Times New Roman"/>
          <w:color w:val="111111"/>
          <w:spacing w:val="1"/>
          <w:sz w:val="24"/>
          <w:szCs w:val="24"/>
        </w:rPr>
        <w:t>It can be difficult to prove copied elements if the alleged copied work isn't identical or very similar to the original work.</w:t>
      </w:r>
    </w:p>
    <w:p w:rsidR="002548AD" w:rsidRPr="00D167BB" w:rsidRDefault="002548AD" w:rsidP="002548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EXAMPLES OF COPYRIGHT INFRINGEMENT </w:t>
      </w:r>
    </w:p>
    <w:p w:rsidR="002548AD" w:rsidRPr="00D167BB" w:rsidRDefault="002548AD" w:rsidP="002548AD">
      <w:pPr>
        <w:numPr>
          <w:ilvl w:val="0"/>
          <w:numId w:val="29"/>
        </w:numPr>
        <w:spacing w:line="360" w:lineRule="auto"/>
        <w:jc w:val="both"/>
        <w:rPr>
          <w:rFonts w:ascii="Times New Roman" w:hAnsi="Times New Roman" w:cs="Times New Roman"/>
          <w:sz w:val="24"/>
          <w:szCs w:val="24"/>
        </w:rPr>
      </w:pPr>
      <w:r w:rsidRPr="00D167BB">
        <w:rPr>
          <w:rFonts w:ascii="Times New Roman" w:hAnsi="Times New Roman" w:cs="Times New Roman"/>
          <w:sz w:val="24"/>
          <w:szCs w:val="24"/>
        </w:rPr>
        <w:t>When someone downloads movies from an unauthorised source, it will be copyright infringement.</w:t>
      </w:r>
    </w:p>
    <w:p w:rsidR="002548AD" w:rsidRPr="00D167BB" w:rsidRDefault="002548AD" w:rsidP="002548AD">
      <w:pPr>
        <w:numPr>
          <w:ilvl w:val="0"/>
          <w:numId w:val="29"/>
        </w:numPr>
        <w:spacing w:line="360" w:lineRule="auto"/>
        <w:jc w:val="both"/>
        <w:rPr>
          <w:rFonts w:ascii="Times New Roman" w:hAnsi="Times New Roman" w:cs="Times New Roman"/>
          <w:sz w:val="24"/>
          <w:szCs w:val="24"/>
        </w:rPr>
      </w:pPr>
      <w:r w:rsidRPr="00D167BB">
        <w:rPr>
          <w:rFonts w:ascii="Times New Roman" w:hAnsi="Times New Roman" w:cs="Times New Roman"/>
          <w:sz w:val="24"/>
          <w:szCs w:val="24"/>
        </w:rPr>
        <w:t>When a person uses a television serial clip in a youtube video without giving credit and publishes the serial clip on youtube, it amounts to copyright infringement. </w:t>
      </w:r>
    </w:p>
    <w:p w:rsidR="002548AD" w:rsidRPr="00D167BB" w:rsidRDefault="002548AD" w:rsidP="002548AD">
      <w:pPr>
        <w:numPr>
          <w:ilvl w:val="0"/>
          <w:numId w:val="29"/>
        </w:numPr>
        <w:spacing w:line="360" w:lineRule="auto"/>
        <w:jc w:val="both"/>
        <w:rPr>
          <w:rFonts w:ascii="Times New Roman" w:hAnsi="Times New Roman" w:cs="Times New Roman"/>
          <w:sz w:val="24"/>
          <w:szCs w:val="24"/>
        </w:rPr>
      </w:pPr>
      <w:r w:rsidRPr="00D167BB">
        <w:rPr>
          <w:rFonts w:ascii="Times New Roman" w:hAnsi="Times New Roman" w:cs="Times New Roman"/>
          <w:sz w:val="24"/>
          <w:szCs w:val="24"/>
        </w:rPr>
        <w:t>When someone uses a song’s music as background music in his/her song, it results in copyright infringement.</w:t>
      </w:r>
    </w:p>
    <w:p w:rsidR="002548AD" w:rsidRDefault="002548AD" w:rsidP="002548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CASES </w:t>
      </w:r>
      <w:r w:rsidRPr="00CA6A68">
        <w:rPr>
          <w:rFonts w:ascii="Times New Roman" w:hAnsi="Times New Roman" w:cs="Times New Roman"/>
          <w:b/>
          <w:bCs/>
          <w:sz w:val="24"/>
          <w:szCs w:val="24"/>
        </w:rPr>
        <w:t>OF COPYRIGHT INFRINGEMENT</w:t>
      </w:r>
    </w:p>
    <w:p w:rsidR="002548AD" w:rsidRPr="00D167BB" w:rsidRDefault="002548AD" w:rsidP="002548AD">
      <w:pPr>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YRF vs Sri Sai Ganesh Productions</w:t>
      </w:r>
      <w:r>
        <w:rPr>
          <w:rFonts w:ascii="Times New Roman" w:hAnsi="Times New Roman" w:cs="Times New Roman"/>
          <w:b/>
          <w:bCs/>
          <w:sz w:val="24"/>
          <w:szCs w:val="24"/>
        </w:rPr>
        <w:t xml:space="preserve">, </w:t>
      </w:r>
      <w:r w:rsidRPr="00F90AF6">
        <w:rPr>
          <w:rFonts w:ascii="Arial" w:hAnsi="Arial" w:cs="Arial"/>
          <w:b/>
          <w:i/>
          <w:color w:val="4D5156"/>
          <w:sz w:val="24"/>
          <w:szCs w:val="24"/>
          <w:shd w:val="clear" w:color="auto" w:fill="FFFFFF"/>
        </w:rPr>
        <w:t>AIR 2019 : DEL 1017</w:t>
      </w:r>
    </w:p>
    <w:p w:rsidR="002548AD" w:rsidRPr="00D167BB" w:rsidRDefault="002548AD" w:rsidP="002548AD">
      <w:pPr>
        <w:spacing w:line="360" w:lineRule="auto"/>
        <w:jc w:val="both"/>
        <w:rPr>
          <w:rFonts w:ascii="Times New Roman" w:hAnsi="Times New Roman" w:cs="Times New Roman"/>
          <w:sz w:val="24"/>
          <w:szCs w:val="24"/>
        </w:rPr>
      </w:pPr>
      <w:r w:rsidRPr="00D167BB">
        <w:rPr>
          <w:rFonts w:ascii="Times New Roman" w:hAnsi="Times New Roman" w:cs="Times New Roman"/>
          <w:sz w:val="24"/>
          <w:szCs w:val="24"/>
        </w:rPr>
        <w:t>In this case, YRF filed a copyright infringement suit against Sri Sai Ganesh Productions on the grounds that it copied their movie ‘Band BaajaBaaraat’ and produced ‘Jabardasht’ movie which had substantial and material similarities in terms of concept, theme, character, plot, story, script and expression amongst other things. The court extended the test of originality since the films are protected like original works, to distinguish between the two films based on ‘foundation, substance and kernel’ and understand the average moviegoer’s viewpoint as to whether they would have an impression that one work was a copy of the other. The court held that Sri Sai Ganesh Productions had blatantly copied the YRF film’s essential, fundamental and distinctive features, resulting in copyright infringement.</w:t>
      </w:r>
    </w:p>
    <w:p w:rsidR="002548AD" w:rsidRPr="008942AA" w:rsidRDefault="002548AD" w:rsidP="002548AD">
      <w:pPr>
        <w:spacing w:line="360" w:lineRule="auto"/>
        <w:jc w:val="both"/>
        <w:rPr>
          <w:rFonts w:ascii="Times New Roman" w:hAnsi="Times New Roman" w:cs="Times New Roman"/>
          <w:b/>
          <w:bCs/>
          <w:i/>
          <w:sz w:val="24"/>
          <w:szCs w:val="24"/>
        </w:rPr>
      </w:pPr>
      <w:r w:rsidRPr="00D167BB">
        <w:rPr>
          <w:rFonts w:ascii="Times New Roman" w:hAnsi="Times New Roman" w:cs="Times New Roman"/>
          <w:b/>
          <w:bCs/>
          <w:sz w:val="24"/>
          <w:szCs w:val="24"/>
        </w:rPr>
        <w:t>Hawkins Cooker Ltd. vs Magicook Appliances</w:t>
      </w:r>
      <w:r>
        <w:rPr>
          <w:rFonts w:ascii="Times New Roman" w:hAnsi="Times New Roman" w:cs="Times New Roman"/>
          <w:b/>
          <w:bCs/>
          <w:sz w:val="24"/>
          <w:szCs w:val="24"/>
        </w:rPr>
        <w:t xml:space="preserve">, </w:t>
      </w:r>
      <w:r w:rsidRPr="00A001B0">
        <w:rPr>
          <w:rFonts w:ascii="Times New Roman" w:hAnsi="Times New Roman" w:cs="Times New Roman"/>
          <w:b/>
          <w:i/>
          <w:color w:val="4D5156"/>
          <w:sz w:val="24"/>
          <w:szCs w:val="24"/>
          <w:shd w:val="clear" w:color="auto" w:fill="FFFFFF"/>
        </w:rPr>
        <w:t>100(2002)DLT698</w:t>
      </w:r>
    </w:p>
    <w:p w:rsidR="002548AD" w:rsidRPr="00D167BB" w:rsidRDefault="002548AD" w:rsidP="002548AD">
      <w:pPr>
        <w:spacing w:line="360" w:lineRule="auto"/>
        <w:jc w:val="both"/>
        <w:rPr>
          <w:rFonts w:ascii="Times New Roman" w:hAnsi="Times New Roman" w:cs="Times New Roman"/>
          <w:sz w:val="24"/>
          <w:szCs w:val="24"/>
        </w:rPr>
      </w:pPr>
      <w:r w:rsidRPr="00D167BB">
        <w:rPr>
          <w:rFonts w:ascii="Times New Roman" w:hAnsi="Times New Roman" w:cs="Times New Roman"/>
          <w:sz w:val="24"/>
          <w:szCs w:val="24"/>
        </w:rPr>
        <w:t>Hawkins Cooker Ltd sued Magicook Appliances on the grounds of illicitly using their label registered under the Copyright Act, 1957, which they used on their renowned pressure cooker line.  The court deterred Magicook Appliances from using the Hawkins Cooker Ltd cookbooks. It ordered Magicook Appliances to deliver damages to Hawkins Cooker Ltd company for all alleged books, products, and articles employed by them in manufacturing the offending goods.</w:t>
      </w:r>
    </w:p>
    <w:p w:rsidR="002548AD" w:rsidRPr="00D167BB" w:rsidRDefault="002548AD" w:rsidP="002548AD">
      <w:pPr>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Super Cassettes Industries Limited vs YouTube and Google</w:t>
      </w:r>
    </w:p>
    <w:p w:rsidR="002548AD" w:rsidRPr="00406820" w:rsidRDefault="002548AD" w:rsidP="002548AD">
      <w:pPr>
        <w:spacing w:line="360" w:lineRule="auto"/>
        <w:jc w:val="both"/>
        <w:rPr>
          <w:rFonts w:ascii="Times New Roman" w:hAnsi="Times New Roman" w:cs="Times New Roman"/>
          <w:sz w:val="24"/>
          <w:szCs w:val="24"/>
        </w:rPr>
      </w:pPr>
      <w:r w:rsidRPr="00D167BB">
        <w:rPr>
          <w:rFonts w:ascii="Times New Roman" w:hAnsi="Times New Roman" w:cs="Times New Roman"/>
          <w:sz w:val="24"/>
          <w:szCs w:val="24"/>
        </w:rPr>
        <w:t>Super Cassettes Industries Limited (SCIL) claimed that the YouTube business model makes a substantial profit from using the copyrighted work uploaded without approval from the copyright owners and without paying a royalty for the same. The court opined that YouTube, the video streaming giant and Google should stop distributing, reproducing, displaying or transmitting on their portal any audio-visual works in the exclusive ownership of the SCIL.</w:t>
      </w:r>
    </w:p>
    <w:p w:rsidR="002548AD"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p>
    <w:p w:rsidR="002548AD" w:rsidRPr="00D167BB" w:rsidRDefault="002548AD" w:rsidP="002548AD">
      <w:pPr>
        <w:widowControl w:val="0"/>
        <w:autoSpaceDE w:val="0"/>
        <w:autoSpaceDN w:val="0"/>
        <w:adjustRightInd w:val="0"/>
        <w:spacing w:line="360" w:lineRule="auto"/>
        <w:jc w:val="center"/>
        <w:rPr>
          <w:rFonts w:ascii="Times New Roman" w:hAnsi="Times New Roman" w:cs="Times New Roman"/>
          <w:b/>
          <w:bCs/>
          <w:sz w:val="24"/>
          <w:szCs w:val="24"/>
        </w:rPr>
      </w:pPr>
      <w:r w:rsidRPr="00D167BB">
        <w:rPr>
          <w:rFonts w:ascii="Times New Roman" w:hAnsi="Times New Roman" w:cs="Times New Roman"/>
          <w:b/>
          <w:bCs/>
          <w:sz w:val="24"/>
          <w:szCs w:val="24"/>
        </w:rPr>
        <w:t>DEFENCES FOR COPYRIGHT PROTECTION</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sz w:val="24"/>
          <w:szCs w:val="24"/>
        </w:rPr>
      </w:pPr>
      <w:r w:rsidRPr="00D167BB">
        <w:rPr>
          <w:rFonts w:ascii="Times New Roman" w:hAnsi="Times New Roman" w:cs="Times New Roman"/>
          <w:sz w:val="24"/>
          <w:szCs w:val="24"/>
        </w:rPr>
        <w:t>Defenses for copyright protection typically arise when an individual or entity is trying to challenge the validity or enforceability of a copyright holder’s rights. These defenses focus on showing that the work in question does not qualify for protection under copyright law, or that the enforcement of copyright is in some way invalid. Here are the common defenses against the enforceability of copyright protection:</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 xml:space="preserve">1. LACK OF ORIGINALITY: </w:t>
      </w:r>
      <w:r w:rsidRPr="00D167BB">
        <w:rPr>
          <w:rFonts w:ascii="Times New Roman" w:hAnsi="Times New Roman" w:cs="Times New Roman"/>
          <w:sz w:val="24"/>
          <w:szCs w:val="24"/>
        </w:rPr>
        <w:t>Copyright protection only applies to original works. A defense could be that the work in question lacks sufficient originality and creativity, and therefore does not qualify for copyright protection. For example, basic facts, ideas, procedures, or systems cannot be copyrighted.</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 xml:space="preserve">2. IDEA-EXPRESSION DICHOTOMY: </w:t>
      </w:r>
      <w:r w:rsidRPr="00D167BB">
        <w:rPr>
          <w:rFonts w:ascii="Times New Roman" w:hAnsi="Times New Roman" w:cs="Times New Roman"/>
          <w:sz w:val="24"/>
          <w:szCs w:val="24"/>
        </w:rPr>
        <w:t>This defense argues that the alleged copyrighted material is just an idea, concept, or fact, which is not eligible for copyright protection. Copyright law only protects the expression of an idea, not the idea itself. For example, the general concept of a detective story is not protected, only the specific details in the expression of that story can be copyrighted.</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 xml:space="preserve">3. MERGER DOCTRINE: </w:t>
      </w:r>
      <w:r w:rsidRPr="00D167BB">
        <w:rPr>
          <w:rFonts w:ascii="Times New Roman" w:hAnsi="Times New Roman" w:cs="Times New Roman"/>
          <w:sz w:val="24"/>
          <w:szCs w:val="24"/>
        </w:rPr>
        <w:t>When an idea can only be expressed in one or a very limited number of ways, the expression and the idea are considered to "merge," making it impossible to copyright the expression. In such cases, the defendant can argue that the expression is not protectable because it merges with the underlying idea.</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 xml:space="preserve">4. SCENES À FAIRE: </w:t>
      </w:r>
      <w:r w:rsidRPr="00D167BB">
        <w:rPr>
          <w:rFonts w:ascii="Times New Roman" w:hAnsi="Times New Roman" w:cs="Times New Roman"/>
          <w:sz w:val="24"/>
          <w:szCs w:val="24"/>
        </w:rPr>
        <w:t>This defense applies when certain elements of a work are considered standard or essential to a particular genre, and thus cannot be copyrighted. For example, stock characters in western or certain plot devices in a mystery novel might be argued as scenes à faire, meaning they are so typical to the genre that they cannot be protected.</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 xml:space="preserve">5. PUBLIC DOMAIN: </w:t>
      </w:r>
      <w:r w:rsidRPr="00D167BB">
        <w:rPr>
          <w:rFonts w:ascii="Times New Roman" w:hAnsi="Times New Roman" w:cs="Times New Roman"/>
          <w:sz w:val="24"/>
          <w:szCs w:val="24"/>
        </w:rPr>
        <w:t>If the copyrighted work has entered the public domain (due to the expiration of its copyright term, for instance), it is no longer protected and can be used freely by others. A defendant can argue that the work is now part of the public domain and no longer under copyright.</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6. FAILURE TO REGISTER (IN SOME JURISDICTIONS):</w:t>
      </w:r>
      <w:r>
        <w:rPr>
          <w:rFonts w:ascii="Times New Roman" w:hAnsi="Times New Roman" w:cs="Times New Roman"/>
          <w:b/>
          <w:bCs/>
          <w:sz w:val="24"/>
          <w:szCs w:val="24"/>
        </w:rPr>
        <w:t xml:space="preserve"> </w:t>
      </w:r>
      <w:r w:rsidRPr="00D167BB">
        <w:rPr>
          <w:rFonts w:ascii="Times New Roman" w:hAnsi="Times New Roman" w:cs="Times New Roman"/>
          <w:sz w:val="24"/>
          <w:szCs w:val="24"/>
        </w:rPr>
        <w:t>In some countries, registration of a work is a prerequisite for enforcing copyright in court. In the United States, for example, a copyright holder must register their work with the U.S. Copyright Office before suing for infringement. If the copyright holder has not registered the work, this may serve as a defense.</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 xml:space="preserve">7. LACK OF COPYRIGHTABLE SUBJECT MATTER: </w:t>
      </w:r>
      <w:r w:rsidRPr="00D167BB">
        <w:rPr>
          <w:rFonts w:ascii="Times New Roman" w:hAnsi="Times New Roman" w:cs="Times New Roman"/>
          <w:sz w:val="24"/>
          <w:szCs w:val="24"/>
        </w:rPr>
        <w:t>This defense argues that the material does not fall within the categories of works that copyright law is designed to protect, such as ideas, procedures, methods, processes, or discoveries. For instance, databases of factual information or works of a purely functional nature may not be protected.</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 xml:space="preserve">8. IMPLIED LICENSE: </w:t>
      </w:r>
      <w:r w:rsidRPr="00D167BB">
        <w:rPr>
          <w:rFonts w:ascii="Times New Roman" w:hAnsi="Times New Roman" w:cs="Times New Roman"/>
          <w:sz w:val="24"/>
          <w:szCs w:val="24"/>
        </w:rPr>
        <w:t>Sometimes, the copyright holder may have given an implied license to the defendant, meaning that the copyright holder’s actions (rather than an explicit agreement) suggest that they permitted the use of the work. This defense could invalidate claims of copyright protection if the plaintiff’s behavior implied permission.</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 xml:space="preserve">9. LACK OF FIXATION: </w:t>
      </w:r>
      <w:r w:rsidRPr="00D167BB">
        <w:rPr>
          <w:rFonts w:ascii="Times New Roman" w:hAnsi="Times New Roman" w:cs="Times New Roman"/>
          <w:sz w:val="24"/>
          <w:szCs w:val="24"/>
        </w:rPr>
        <w:t>Copyright law requires that a work be "fixed" in a tangible medium of expression to qualify for protection. If a work was never recorded, written down, or otherwise fixed in a tangible form, it may not be eligible for copyright protection. A defense could argue that the work exists only in an unfixed form (like a spontaneous performance), making it ineligible for copyright.</w:t>
      </w:r>
    </w:p>
    <w:p w:rsidR="002548AD" w:rsidRPr="00D167BB"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 xml:space="preserve">10. GOVERNMENT WORKS (IN SOME JURISDICTIONS): </w:t>
      </w:r>
      <w:r w:rsidRPr="00D167BB">
        <w:rPr>
          <w:rFonts w:ascii="Times New Roman" w:hAnsi="Times New Roman" w:cs="Times New Roman"/>
          <w:sz w:val="24"/>
          <w:szCs w:val="24"/>
        </w:rPr>
        <w:t>In many jurisdictions, works created by government employees as part of their official duties cannot be copyrighted. For example, in the U.S., works produced by the federal government are generally in the public domain. A defendant could use this defense if the work in question was created by a government employee in an official capacity.</w:t>
      </w:r>
    </w:p>
    <w:p w:rsidR="002548AD" w:rsidRPr="00943E36" w:rsidRDefault="002548AD" w:rsidP="002548AD">
      <w:pPr>
        <w:widowControl w:val="0"/>
        <w:autoSpaceDE w:val="0"/>
        <w:autoSpaceDN w:val="0"/>
        <w:adjustRightInd w:val="0"/>
        <w:spacing w:line="360" w:lineRule="auto"/>
        <w:jc w:val="both"/>
        <w:rPr>
          <w:rFonts w:ascii="Times New Roman" w:hAnsi="Times New Roman" w:cs="Times New Roman"/>
          <w:b/>
          <w:bCs/>
          <w:sz w:val="24"/>
          <w:szCs w:val="24"/>
        </w:rPr>
      </w:pPr>
      <w:r w:rsidRPr="00D167BB">
        <w:rPr>
          <w:rFonts w:ascii="Times New Roman" w:hAnsi="Times New Roman" w:cs="Times New Roman"/>
          <w:b/>
          <w:bCs/>
          <w:sz w:val="24"/>
          <w:szCs w:val="24"/>
        </w:rPr>
        <w:t xml:space="preserve">11. ABANDONMENT OF COPYRIGHT: </w:t>
      </w:r>
      <w:r w:rsidRPr="00D167BB">
        <w:rPr>
          <w:rFonts w:ascii="Times New Roman" w:hAnsi="Times New Roman" w:cs="Times New Roman"/>
          <w:sz w:val="24"/>
          <w:szCs w:val="24"/>
        </w:rPr>
        <w:t>Copyright holders can intentionally give up their rights by clearly indicating they no longer wish to enforce copyright over a work. A defense might argue that the copyright holder abandoned their rights, either by express statement or by failing to take actions to enforce or protect the work.</w:t>
      </w:r>
      <w:r>
        <w:rPr>
          <w:rFonts w:ascii="Times New Roman" w:hAnsi="Times New Roman" w:cs="Times New Roman"/>
          <w:b/>
          <w:bCs/>
          <w:sz w:val="24"/>
          <w:szCs w:val="24"/>
        </w:rPr>
        <w:t xml:space="preserve"> </w:t>
      </w:r>
      <w:r w:rsidRPr="00D167BB">
        <w:rPr>
          <w:rFonts w:ascii="Times New Roman" w:hAnsi="Times New Roman" w:cs="Times New Roman"/>
          <w:sz w:val="24"/>
          <w:szCs w:val="24"/>
        </w:rPr>
        <w:t>These defenses can be raised to challenge the enforceability of copyright protection or to argue that the work in question does not meet the necessary criteria for protection under copyright law.</w:t>
      </w:r>
    </w:p>
    <w:p w:rsidR="002548AD" w:rsidRPr="00AB36C0" w:rsidRDefault="002548AD" w:rsidP="002548AD">
      <w:pPr>
        <w:pStyle w:val="Heading1"/>
        <w:shd w:val="clear" w:color="auto" w:fill="FFFFFF"/>
        <w:spacing w:before="161" w:after="161" w:line="748" w:lineRule="atLeast"/>
        <w:jc w:val="center"/>
        <w:rPr>
          <w:rFonts w:ascii="Times New Roman" w:hAnsi="Times New Roman" w:cs="Times New Roman"/>
          <w:bCs w:val="0"/>
          <w:color w:val="000000" w:themeColor="text1"/>
          <w:sz w:val="24"/>
          <w:szCs w:val="24"/>
        </w:rPr>
      </w:pPr>
      <w:r w:rsidRPr="00AB36C0">
        <w:rPr>
          <w:rFonts w:ascii="Times New Roman" w:hAnsi="Times New Roman" w:cs="Times New Roman"/>
          <w:bCs w:val="0"/>
          <w:color w:val="000000" w:themeColor="text1"/>
          <w:sz w:val="24"/>
          <w:szCs w:val="24"/>
        </w:rPr>
        <w:t>REMEDIES FOR INFRINGEMENT OF COPYRIGHT</w:t>
      </w:r>
    </w:p>
    <w:p w:rsidR="002548AD" w:rsidRDefault="002548AD" w:rsidP="002548AD">
      <w:pPr>
        <w:pStyle w:val="NormalWeb"/>
        <w:shd w:val="clear" w:color="auto" w:fill="FFFFFF"/>
        <w:spacing w:before="0" w:beforeAutospacing="0" w:after="486" w:afterAutospacing="0"/>
        <w:jc w:val="both"/>
        <w:rPr>
          <w:color w:val="222222"/>
        </w:rPr>
      </w:pPr>
      <w:r w:rsidRPr="00406820">
        <w:rPr>
          <w:color w:val="222222"/>
        </w:rPr>
        <w:t>Under the Copyright Act, 1957 the copyright holder has two types of remedies:</w:t>
      </w:r>
    </w:p>
    <w:p w:rsidR="002548AD" w:rsidRPr="00C00E7D" w:rsidRDefault="002548AD" w:rsidP="002548AD">
      <w:pPr>
        <w:pStyle w:val="NormalWeb"/>
        <w:numPr>
          <w:ilvl w:val="0"/>
          <w:numId w:val="33"/>
        </w:numPr>
        <w:shd w:val="clear" w:color="auto" w:fill="FFFFFF"/>
        <w:spacing w:before="0" w:beforeAutospacing="0" w:after="486" w:afterAutospacing="0" w:line="360" w:lineRule="auto"/>
        <w:jc w:val="both"/>
        <w:rPr>
          <w:color w:val="222222"/>
        </w:rPr>
      </w:pPr>
      <w:r w:rsidRPr="00406820">
        <w:rPr>
          <w:b/>
          <w:bCs/>
        </w:rPr>
        <w:t>CIVIL REMEDIES  </w:t>
      </w:r>
      <w:r>
        <w:rPr>
          <w:b/>
          <w:bCs/>
        </w:rPr>
        <w:t xml:space="preserve">: </w:t>
      </w:r>
      <w:r w:rsidRPr="00001B1D">
        <w:rPr>
          <w:b/>
          <w:color w:val="222222"/>
        </w:rPr>
        <w:t>Section 55(1)</w:t>
      </w:r>
      <w:r w:rsidRPr="00C00E7D">
        <w:rPr>
          <w:color w:val="222222"/>
        </w:rPr>
        <w:t xml:space="preserve"> of the copyright act, provides that the copyright holder is entitled to remedy by way of injunction. The injunction is the most effective remedy in case of copyright infringement. Injunction refers to the judicial process by which one who is threatening the legal rights of someone is restrained to continue his acts or is ordered to restore the matter to the position in which they stood before the action.</w:t>
      </w:r>
    </w:p>
    <w:p w:rsidR="002548AD" w:rsidRPr="00584F1C" w:rsidRDefault="002548AD" w:rsidP="002548AD">
      <w:pPr>
        <w:shd w:val="clear" w:color="auto" w:fill="FFFFFF"/>
        <w:spacing w:before="100" w:beforeAutospacing="1" w:after="0" w:line="360" w:lineRule="auto"/>
        <w:ind w:left="720"/>
        <w:jc w:val="both"/>
        <w:rPr>
          <w:rFonts w:ascii="Times New Roman" w:hAnsi="Times New Roman" w:cs="Times New Roman"/>
          <w:color w:val="222222"/>
          <w:sz w:val="24"/>
          <w:szCs w:val="24"/>
        </w:rPr>
      </w:pPr>
      <w:r w:rsidRPr="00001B1D">
        <w:rPr>
          <w:rFonts w:ascii="Times New Roman" w:hAnsi="Times New Roman" w:cs="Times New Roman"/>
          <w:b/>
          <w:color w:val="222222"/>
          <w:sz w:val="24"/>
          <w:szCs w:val="24"/>
        </w:rPr>
        <w:t xml:space="preserve">Section 55(1) </w:t>
      </w:r>
      <w:r w:rsidRPr="00406820">
        <w:rPr>
          <w:rFonts w:ascii="Times New Roman" w:hAnsi="Times New Roman" w:cs="Times New Roman"/>
          <w:color w:val="222222"/>
          <w:sz w:val="24"/>
          <w:szCs w:val="24"/>
        </w:rPr>
        <w:t>of the copyright act, further provides that the copyright holder is entitled to damages for copyright infringement. The purpose of providing the damages to the copyright holder is to restore him to the earlier position. There are various factors that determine the amount of damages to be paid to the copyright holder. Generally, the damages are awarded for the amount that the copyright holder would have got if the person had obtained the license from him. However, there are various other factors as well, that determines the amount of damages like the loss of profit to the copyright holder, loss of reputation, decrease in the sale of the copyright holder’s work etc.</w:t>
      </w:r>
    </w:p>
    <w:p w:rsidR="002548AD" w:rsidRPr="00001B1D" w:rsidRDefault="002548AD" w:rsidP="002548AD">
      <w:pPr>
        <w:pStyle w:val="ListParagraph"/>
        <w:numPr>
          <w:ilvl w:val="0"/>
          <w:numId w:val="33"/>
        </w:numPr>
        <w:shd w:val="clear" w:color="auto" w:fill="FFFFFF"/>
        <w:spacing w:before="100" w:beforeAutospacing="1" w:after="0" w:line="360" w:lineRule="auto"/>
        <w:jc w:val="both"/>
        <w:rPr>
          <w:rFonts w:ascii="Times New Roman" w:hAnsi="Times New Roman" w:cs="Times New Roman"/>
          <w:b/>
          <w:color w:val="222222"/>
        </w:rPr>
      </w:pPr>
      <w:r w:rsidRPr="00F87E8D">
        <w:rPr>
          <w:rFonts w:ascii="Times New Roman" w:hAnsi="Times New Roman" w:cs="Times New Roman"/>
          <w:b/>
        </w:rPr>
        <w:t>CRIMINAL REMEDIES</w:t>
      </w:r>
      <w:r>
        <w:rPr>
          <w:rFonts w:ascii="Times New Roman" w:hAnsi="Times New Roman" w:cs="Times New Roman"/>
          <w:b/>
        </w:rPr>
        <w:t xml:space="preserve">: </w:t>
      </w:r>
      <w:r w:rsidRPr="00001B1D">
        <w:rPr>
          <w:rFonts w:ascii="Times New Roman" w:hAnsi="Times New Roman" w:cs="Times New Roman"/>
          <w:color w:val="222222"/>
        </w:rPr>
        <w:t>The copyright holder can take criminal proceedings against the infringer. The criminal remedy is not an alternative to the civil remedy but is complementary to it. Thus, the copyright holder can bring both civil and criminal proceedings simultaneously. </w:t>
      </w:r>
      <w:r>
        <w:rPr>
          <w:rFonts w:ascii="Times New Roman" w:hAnsi="Times New Roman" w:cs="Times New Roman"/>
          <w:color w:val="222222"/>
        </w:rPr>
        <w:t xml:space="preserve"> </w:t>
      </w:r>
      <w:r w:rsidRPr="00001B1D">
        <w:rPr>
          <w:rFonts w:ascii="Times New Roman" w:hAnsi="Times New Roman" w:cs="Times New Roman"/>
          <w:b/>
          <w:color w:val="222222"/>
        </w:rPr>
        <w:t>Section 63</w:t>
      </w:r>
      <w:r w:rsidRPr="00001B1D">
        <w:rPr>
          <w:rFonts w:ascii="Times New Roman" w:hAnsi="Times New Roman" w:cs="Times New Roman"/>
          <w:color w:val="222222"/>
        </w:rPr>
        <w:t xml:space="preserve"> of the Copyright Act, states that copyright infringement is a criminal offence.</w:t>
      </w:r>
    </w:p>
    <w:p w:rsidR="002548AD" w:rsidRPr="00D167BB" w:rsidRDefault="002548AD" w:rsidP="002548AD">
      <w:pPr>
        <w:shd w:val="clear" w:color="auto" w:fill="FFFFFF"/>
        <w:spacing w:line="360" w:lineRule="auto"/>
        <w:jc w:val="both"/>
        <w:rPr>
          <w:rStyle w:val="Strong"/>
          <w:rFonts w:ascii="Times New Roman" w:hAnsi="Times New Roman" w:cs="Times New Roman"/>
          <w:color w:val="393939"/>
          <w:sz w:val="24"/>
          <w:szCs w:val="24"/>
          <w:shd w:val="clear" w:color="auto" w:fill="FFFFFF"/>
        </w:rPr>
      </w:pPr>
    </w:p>
    <w:p w:rsidR="002548AD" w:rsidRDefault="002548AD" w:rsidP="002548AD">
      <w:pPr>
        <w:shd w:val="clear" w:color="auto" w:fill="FFFFFF"/>
        <w:spacing w:before="100" w:beforeAutospacing="1" w:after="0" w:line="360" w:lineRule="auto"/>
        <w:ind w:left="720"/>
        <w:jc w:val="both"/>
        <w:rPr>
          <w:rFonts w:ascii="Times New Roman" w:hAnsi="Times New Roman" w:cs="Times New Roman"/>
          <w:color w:val="222222"/>
          <w:sz w:val="24"/>
          <w:szCs w:val="24"/>
        </w:rPr>
      </w:pPr>
    </w:p>
    <w:p w:rsidR="002548AD" w:rsidRDefault="002548AD">
      <w:pPr>
        <w:rPr>
          <w:rFonts w:ascii="Times New Roman" w:hAnsi="Times New Roman" w:cs="Times New Roman"/>
          <w:color w:val="222222"/>
          <w:sz w:val="24"/>
          <w:szCs w:val="24"/>
        </w:rPr>
      </w:pPr>
      <w:r>
        <w:rPr>
          <w:rFonts w:ascii="Times New Roman" w:hAnsi="Times New Roman" w:cs="Times New Roman"/>
          <w:color w:val="222222"/>
          <w:sz w:val="24"/>
          <w:szCs w:val="24"/>
        </w:rPr>
        <w:br w:type="page"/>
      </w:r>
    </w:p>
    <w:p w:rsidR="002548AD" w:rsidRDefault="002548AD" w:rsidP="002548AD">
      <w:pPr>
        <w:jc w:val="center"/>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UNIT-3</w:t>
      </w:r>
    </w:p>
    <w:p w:rsidR="002548AD" w:rsidRPr="00ED28F3" w:rsidRDefault="002548AD" w:rsidP="002548AD">
      <w:pPr>
        <w:jc w:val="center"/>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REGISTRATION OF COPYRIGHTS</w:t>
      </w:r>
    </w:p>
    <w:p w:rsidR="002548AD" w:rsidRDefault="002548AD" w:rsidP="002548AD">
      <w:pPr>
        <w:jc w:val="center"/>
        <w:rPr>
          <w:rFonts w:ascii="Times New Roman" w:hAnsi="Times New Roman" w:cs="Times New Roman"/>
          <w:b/>
          <w:bCs/>
          <w:color w:val="000000" w:themeColor="text1"/>
          <w:sz w:val="32"/>
          <w:szCs w:val="32"/>
          <w:u w:val="single"/>
        </w:rPr>
      </w:pPr>
      <w:r w:rsidRPr="00ED28F3">
        <w:rPr>
          <w:rFonts w:ascii="Times New Roman" w:hAnsi="Times New Roman" w:cs="Times New Roman"/>
          <w:b/>
          <w:bCs/>
          <w:color w:val="000000" w:themeColor="text1"/>
          <w:sz w:val="32"/>
          <w:szCs w:val="32"/>
          <w:u w:val="single"/>
        </w:rPr>
        <w:t>COPYRIGHT LAW</w:t>
      </w:r>
    </w:p>
    <w:p w:rsidR="002548AD" w:rsidRDefault="002548AD" w:rsidP="002548AD">
      <w:pPr>
        <w:jc w:val="center"/>
        <w:rPr>
          <w:rFonts w:ascii="Times New Roman" w:hAnsi="Times New Roman" w:cs="Times New Roman"/>
          <w:b/>
          <w:bCs/>
          <w:color w:val="000000" w:themeColor="text1"/>
          <w:sz w:val="32"/>
          <w:szCs w:val="32"/>
          <w:u w:val="single"/>
        </w:rPr>
      </w:pPr>
      <w:r w:rsidRPr="00ED28F3">
        <w:rPr>
          <w:rFonts w:ascii="Times New Roman" w:hAnsi="Times New Roman" w:cs="Times New Roman"/>
          <w:b/>
          <w:bCs/>
          <w:color w:val="000000" w:themeColor="text1"/>
          <w:sz w:val="32"/>
          <w:szCs w:val="32"/>
          <w:u w:val="single"/>
        </w:rPr>
        <w:t>BY: DR. SAKSHI GUPTA</w:t>
      </w:r>
    </w:p>
    <w:p w:rsidR="002548AD" w:rsidRDefault="002548AD" w:rsidP="002548AD">
      <w:pPr>
        <w:jc w:val="center"/>
        <w:rPr>
          <w:rFonts w:ascii="Times New Roman" w:hAnsi="Times New Roman" w:cs="Times New Roman"/>
          <w:b/>
          <w:bCs/>
          <w:color w:val="000000" w:themeColor="text1"/>
          <w:sz w:val="32"/>
          <w:szCs w:val="32"/>
          <w:u w:val="single"/>
        </w:rPr>
      </w:pPr>
    </w:p>
    <w:p w:rsidR="002548AD" w:rsidRDefault="002548AD" w:rsidP="002548AD">
      <w:pPr>
        <w:jc w:val="center"/>
        <w:rPr>
          <w:rFonts w:ascii="Times New Roman" w:hAnsi="Times New Roman" w:cs="Times New Roman"/>
          <w:b/>
          <w:bCs/>
          <w:color w:val="000000" w:themeColor="text1"/>
          <w:sz w:val="32"/>
          <w:szCs w:val="32"/>
          <w:u w:val="single"/>
        </w:rPr>
      </w:pPr>
    </w:p>
    <w:p w:rsidR="002548AD" w:rsidRDefault="002548AD" w:rsidP="002548AD">
      <w:pPr>
        <w:pStyle w:val="NormalWeb"/>
        <w:spacing w:before="0" w:beforeAutospacing="0" w:after="0" w:afterAutospacing="0" w:line="360" w:lineRule="auto"/>
        <w:jc w:val="both"/>
      </w:pPr>
      <w:r w:rsidRPr="00412166">
        <w:t>In today’s digital era, safeguarding intellectual property is paramount for creators. Copyright, a vital form of intellectual property, grants creators exclusive rights over their works, encompassing literary, musical, artistic, and cinematic creations. In India, copyright protection is governed by the </w:t>
      </w:r>
      <w:r w:rsidRPr="00412166">
        <w:rPr>
          <w:rStyle w:val="Strong"/>
        </w:rPr>
        <w:t>Copyright Act of 1957</w:t>
      </w:r>
      <w:r w:rsidRPr="00412166">
        <w:t>, which has been amended periodically to address emerging challenges. This blog explores the registration process, filing fees, and regulations associated with copyright protection in India.</w:t>
      </w:r>
    </w:p>
    <w:p w:rsidR="002548AD" w:rsidRPr="00005F6F" w:rsidRDefault="002548AD" w:rsidP="002548AD">
      <w:pPr>
        <w:pStyle w:val="NormalWeb"/>
        <w:spacing w:after="0" w:line="360" w:lineRule="auto"/>
        <w:jc w:val="both"/>
        <w:rPr>
          <w:b/>
        </w:rPr>
      </w:pPr>
      <w:r>
        <w:rPr>
          <w:b/>
        </w:rPr>
        <w:t xml:space="preserve">RIGHTS CONFERRED BY </w:t>
      </w:r>
      <w:r w:rsidRPr="00005F6F">
        <w:rPr>
          <w:b/>
        </w:rPr>
        <w:t>COPYRIGHT</w:t>
      </w:r>
    </w:p>
    <w:p w:rsidR="002548AD" w:rsidRDefault="002548AD" w:rsidP="002548AD">
      <w:pPr>
        <w:pStyle w:val="NormalWeb"/>
        <w:spacing w:after="0" w:line="360" w:lineRule="auto"/>
        <w:jc w:val="both"/>
      </w:pPr>
      <w:r w:rsidRPr="00005F6F">
        <w:rPr>
          <w:b/>
        </w:rPr>
        <w:t>Section 14</w:t>
      </w:r>
      <w:r>
        <w:t xml:space="preserve"> of the Copyright Act, 1957, states the various rights that are conferred upon the copyright owner. These rights are exclusive and empower the copyright holder to exercise control over their work. Some of these rights include:</w:t>
      </w:r>
    </w:p>
    <w:p w:rsidR="002548AD" w:rsidRDefault="002548AD" w:rsidP="002548AD">
      <w:pPr>
        <w:pStyle w:val="NormalWeb"/>
        <w:spacing w:after="0" w:line="360" w:lineRule="auto"/>
        <w:jc w:val="both"/>
      </w:pPr>
      <w:r w:rsidRPr="00F764EE">
        <w:rPr>
          <w:b/>
        </w:rPr>
        <w:t>Reproduction of the work:</w:t>
      </w:r>
      <w:r>
        <w:t xml:space="preserve"> The copyright owner has the exclusive right to reproduce the work in any material form. This means they have the sole authority to make copies of their original work.</w:t>
      </w:r>
    </w:p>
    <w:p w:rsidR="002548AD" w:rsidRDefault="002548AD" w:rsidP="002548AD">
      <w:pPr>
        <w:pStyle w:val="NormalWeb"/>
        <w:spacing w:after="0" w:line="360" w:lineRule="auto"/>
        <w:jc w:val="both"/>
      </w:pPr>
      <w:r w:rsidRPr="004477EE">
        <w:rPr>
          <w:b/>
        </w:rPr>
        <w:t>Issuing copies to the public:</w:t>
      </w:r>
      <w:r>
        <w:t xml:space="preserve"> The copyright holder has the exclusive right to issue copies of the work to the public. This includes the distribution of physical copies as well as making the work available to the public through electronic means.</w:t>
      </w:r>
    </w:p>
    <w:p w:rsidR="002548AD" w:rsidRDefault="002548AD" w:rsidP="002548AD">
      <w:pPr>
        <w:pStyle w:val="NormalWeb"/>
        <w:spacing w:after="0" w:line="360" w:lineRule="auto"/>
        <w:jc w:val="both"/>
      </w:pPr>
      <w:r w:rsidRPr="004477EE">
        <w:rPr>
          <w:b/>
        </w:rPr>
        <w:t>Public performance</w:t>
      </w:r>
      <w:r>
        <w:t>: The right to perform the work in public is vested in the copyright owner. This is particularly relevant for works like plays, musical compositions, and other performance-based creations.</w:t>
      </w:r>
    </w:p>
    <w:p w:rsidR="002548AD" w:rsidRDefault="002548AD" w:rsidP="002548AD">
      <w:pPr>
        <w:pStyle w:val="NormalWeb"/>
        <w:spacing w:after="0" w:line="360" w:lineRule="auto"/>
        <w:jc w:val="both"/>
      </w:pPr>
      <w:r w:rsidRPr="007A2831">
        <w:rPr>
          <w:b/>
        </w:rPr>
        <w:t>Public display:</w:t>
      </w:r>
      <w:r>
        <w:t xml:space="preserve"> The copyright holder has the exclusive right to display the work in public. This applies to visual arts, sculptures, and other works that are meant to be visually experienced.</w:t>
      </w:r>
    </w:p>
    <w:p w:rsidR="002548AD" w:rsidRDefault="002548AD" w:rsidP="002548AD">
      <w:pPr>
        <w:pStyle w:val="NormalWeb"/>
        <w:spacing w:after="0" w:line="360" w:lineRule="auto"/>
        <w:jc w:val="both"/>
      </w:pPr>
      <w:r w:rsidRPr="00177386">
        <w:rPr>
          <w:b/>
        </w:rPr>
        <w:t>Adaptation and Translation</w:t>
      </w:r>
      <w:r>
        <w:t>: The right to make adaptations or translations of the work is within the purview of the copyright owner. This ensures that any modification or translation of the original work requires the copyright holder’s permission.</w:t>
      </w:r>
    </w:p>
    <w:p w:rsidR="002548AD" w:rsidRDefault="002548AD" w:rsidP="002548AD">
      <w:pPr>
        <w:pStyle w:val="NormalWeb"/>
        <w:spacing w:after="0" w:line="360" w:lineRule="auto"/>
        <w:jc w:val="both"/>
      </w:pPr>
      <w:r w:rsidRPr="00821884">
        <w:rPr>
          <w:b/>
        </w:rPr>
        <w:t>Broadcasting:</w:t>
      </w:r>
      <w:r>
        <w:t xml:space="preserve"> The exclusive right to communicate the work to the public by broadcasting is granted to the copyright owner. This includes both radio and television broadcasts.</w:t>
      </w:r>
    </w:p>
    <w:p w:rsidR="002548AD" w:rsidRDefault="002548AD" w:rsidP="002548AD">
      <w:pPr>
        <w:pStyle w:val="NormalWeb"/>
        <w:spacing w:after="0" w:line="360" w:lineRule="auto"/>
        <w:jc w:val="both"/>
      </w:pPr>
      <w:r w:rsidRPr="009F4384">
        <w:rPr>
          <w:b/>
        </w:rPr>
        <w:t>Communication to the public</w:t>
      </w:r>
      <w:r>
        <w:t>: This right encompasses the communication of the work to the public, covering modes beyond broadcasting. It recognises the evolving nature of technology and includes activities such as making the work available online.</w:t>
      </w:r>
    </w:p>
    <w:p w:rsidR="002548AD" w:rsidRDefault="002548AD" w:rsidP="002548AD">
      <w:pPr>
        <w:pStyle w:val="NormalWeb"/>
        <w:spacing w:before="0" w:beforeAutospacing="0" w:after="0" w:afterAutospacing="0" w:line="360" w:lineRule="auto"/>
        <w:jc w:val="both"/>
      </w:pPr>
      <w:r w:rsidRPr="00D40490">
        <w:rPr>
          <w:b/>
        </w:rPr>
        <w:t>Commercial rental</w:t>
      </w:r>
      <w:r>
        <w:t>: The right to commercially rent or lend the work is also reserved for the copyright owner. This is particularly relevant to the rental of physical copies of works like books, sound recordings, or computer programmes.</w:t>
      </w:r>
    </w:p>
    <w:p w:rsidR="002548AD" w:rsidRPr="00AD77F2" w:rsidRDefault="002548AD" w:rsidP="002548AD">
      <w:pPr>
        <w:pStyle w:val="NormalWeb"/>
        <w:tabs>
          <w:tab w:val="left" w:pos="6535"/>
        </w:tabs>
        <w:spacing w:after="0" w:line="360" w:lineRule="auto"/>
        <w:jc w:val="both"/>
        <w:rPr>
          <w:b/>
        </w:rPr>
      </w:pPr>
      <w:r w:rsidRPr="00AD77F2">
        <w:rPr>
          <w:b/>
        </w:rPr>
        <w:t xml:space="preserve">ESSENTIALS OF COPYRIGHT REGISTRATION </w:t>
      </w:r>
      <w:r w:rsidRPr="00AD77F2">
        <w:rPr>
          <w:b/>
        </w:rPr>
        <w:tab/>
      </w:r>
    </w:p>
    <w:p w:rsidR="002548AD" w:rsidRDefault="002548AD" w:rsidP="002548AD">
      <w:pPr>
        <w:pStyle w:val="NormalWeb"/>
        <w:spacing w:after="0" w:line="360" w:lineRule="auto"/>
        <w:jc w:val="both"/>
      </w:pPr>
      <w:r w:rsidRPr="00AD77F2">
        <w:rPr>
          <w:b/>
        </w:rPr>
        <w:t>Legal Protection</w:t>
      </w:r>
      <w:r>
        <w:t>: Copyright Registration serves as legal documentation for a specific work, providing legal protection to its creator.</w:t>
      </w:r>
    </w:p>
    <w:p w:rsidR="002548AD" w:rsidRDefault="002548AD" w:rsidP="002548AD">
      <w:pPr>
        <w:pStyle w:val="NormalWeb"/>
        <w:spacing w:after="0" w:line="360" w:lineRule="auto"/>
        <w:jc w:val="both"/>
      </w:pPr>
      <w:r w:rsidRPr="00AD77F2">
        <w:rPr>
          <w:b/>
        </w:rPr>
        <w:t>Exclusive Rights:</w:t>
      </w:r>
      <w:r>
        <w:t xml:space="preserve"> Through Copyright Registration, the creator or author secures several exclusive rights to their work. He/She is the only one who can reproduce, distribute, display, and perform his/her creation through Registration.</w:t>
      </w:r>
    </w:p>
    <w:p w:rsidR="002548AD" w:rsidRDefault="002548AD" w:rsidP="002548AD">
      <w:pPr>
        <w:pStyle w:val="NormalWeb"/>
        <w:spacing w:after="0" w:line="360" w:lineRule="auto"/>
        <w:jc w:val="both"/>
      </w:pPr>
      <w:r w:rsidRPr="00AD77F2">
        <w:rPr>
          <w:b/>
        </w:rPr>
        <w:t>Public Notice:</w:t>
      </w:r>
      <w:r>
        <w:t xml:space="preserve"> A creator can inform the public that certain work is protected by Copyright law by Copyright Registration. It prevents improper usage or infringement.</w:t>
      </w:r>
    </w:p>
    <w:p w:rsidR="002548AD" w:rsidRDefault="002548AD" w:rsidP="002548AD">
      <w:pPr>
        <w:pStyle w:val="NormalWeb"/>
        <w:spacing w:after="0" w:line="360" w:lineRule="auto"/>
        <w:jc w:val="both"/>
      </w:pPr>
      <w:r w:rsidRPr="00A7206E">
        <w:rPr>
          <w:b/>
        </w:rPr>
        <w:t>Infringement Lawsuit:</w:t>
      </w:r>
      <w:r>
        <w:t xml:space="preserve"> A Copyright Registration is required in order to take legal action against someone who has infringed on any already registered work. If you don't register, you have limited privileges.</w:t>
      </w:r>
    </w:p>
    <w:p w:rsidR="002548AD" w:rsidRDefault="002548AD" w:rsidP="002548AD">
      <w:pPr>
        <w:pStyle w:val="NormalWeb"/>
        <w:spacing w:before="0" w:beforeAutospacing="0" w:after="0" w:afterAutospacing="0" w:line="360" w:lineRule="auto"/>
        <w:jc w:val="both"/>
      </w:pPr>
      <w:r w:rsidRPr="00A7206E">
        <w:rPr>
          <w:b/>
        </w:rPr>
        <w:t>Enhanced Marketability</w:t>
      </w:r>
      <w:r>
        <w:t>: The main advantage of Copyright Registration is enhanced marketability. It enhances the value of a creator's work and helps to distinguish it from similar works. The original developer might also gain a number of financial advantages through Copyright Registration.</w:t>
      </w:r>
    </w:p>
    <w:p w:rsidR="002548AD" w:rsidRPr="008E199D" w:rsidRDefault="002548AD" w:rsidP="002548AD">
      <w:pPr>
        <w:pStyle w:val="NormalWeb"/>
        <w:spacing w:after="0" w:line="360" w:lineRule="auto"/>
        <w:jc w:val="both"/>
        <w:rPr>
          <w:b/>
        </w:rPr>
      </w:pPr>
      <w:r w:rsidRPr="008E199D">
        <w:rPr>
          <w:b/>
        </w:rPr>
        <w:t>REGISTRATION OF COPYRIGHT</w:t>
      </w:r>
    </w:p>
    <w:p w:rsidR="002548AD" w:rsidRDefault="002548AD" w:rsidP="002548AD">
      <w:pPr>
        <w:pStyle w:val="NormalWeb"/>
        <w:spacing w:after="0" w:line="360" w:lineRule="auto"/>
        <w:jc w:val="both"/>
      </w:pPr>
      <w:r>
        <w:t xml:space="preserve">Now that we have come across the need to get the copyright registered, we shall further study the procedure for applying for and acquiring the registration of copyright. </w:t>
      </w:r>
      <w:r w:rsidRPr="00F36239">
        <w:rPr>
          <w:b/>
        </w:rPr>
        <w:t>Section 44 to 50A</w:t>
      </w:r>
      <w:r>
        <w:t xml:space="preserve"> of Copyright Act, 1957 deal with the provisions relating to the registration of copyright. Let’s assume that a person has written a book and wishes to obtain a copyright for it.</w:t>
      </w:r>
    </w:p>
    <w:p w:rsidR="002548AD" w:rsidRDefault="002548AD" w:rsidP="002548AD">
      <w:pPr>
        <w:pStyle w:val="NormalWeb"/>
        <w:spacing w:after="0" w:line="360" w:lineRule="auto"/>
        <w:jc w:val="both"/>
      </w:pPr>
      <w:r w:rsidRPr="00243A6B">
        <w:rPr>
          <w:b/>
        </w:rPr>
        <w:t>Creation of the work:</w:t>
      </w:r>
      <w:r>
        <w:t xml:space="preserve"> The work must be in its final form before applying for copyright registration. Considering our example, the book should be in its final form, whether published or unpublished.</w:t>
      </w:r>
    </w:p>
    <w:p w:rsidR="002548AD" w:rsidRDefault="002548AD" w:rsidP="002548AD">
      <w:pPr>
        <w:pStyle w:val="NormalWeb"/>
        <w:spacing w:after="0" w:line="360" w:lineRule="auto"/>
        <w:jc w:val="both"/>
      </w:pPr>
      <w:r w:rsidRPr="00342CFC">
        <w:rPr>
          <w:b/>
        </w:rPr>
        <w:t>Determine the type of work:</w:t>
      </w:r>
      <w:r>
        <w:t xml:space="preserve"> Ensure that the work falls under the categories eligible for copyright protection, such as literary works, artistic works, musical works, cinematographic films, sound recordings, etc. A book shall fall under the category of “literary work.”</w:t>
      </w:r>
    </w:p>
    <w:p w:rsidR="002548AD" w:rsidRDefault="002548AD" w:rsidP="002548AD">
      <w:pPr>
        <w:pStyle w:val="NormalWeb"/>
        <w:spacing w:after="0" w:line="360" w:lineRule="auto"/>
        <w:jc w:val="both"/>
      </w:pPr>
      <w:r w:rsidRPr="001E1FD9">
        <w:rPr>
          <w:b/>
        </w:rPr>
        <w:t>Online registration &amp; filing of applications:</w:t>
      </w:r>
      <w:r>
        <w:t xml:space="preserve"> Copyright registration needs to be done online through the e-filing facility provided by the Copyright Office. After the work is ready, navigate to the official website of the Copyright Office, viz., www.copyright.gov.in. Now, create an account and login.</w:t>
      </w:r>
    </w:p>
    <w:p w:rsidR="002548AD" w:rsidRDefault="002548AD" w:rsidP="002548AD">
      <w:pPr>
        <w:pStyle w:val="NormalWeb"/>
        <w:spacing w:after="0" w:line="360" w:lineRule="auto"/>
        <w:jc w:val="both"/>
      </w:pPr>
      <w:r w:rsidRPr="00AE0F0B">
        <w:rPr>
          <w:b/>
        </w:rPr>
        <w:t>Fill out the application form:</w:t>
      </w:r>
      <w:r>
        <w:t xml:space="preserve"> Complete the online application form. The form requires details about the work, the author, the title of the work, a statement of particulars, and other relevant information.</w:t>
      </w:r>
    </w:p>
    <w:p w:rsidR="002548AD" w:rsidRDefault="002548AD" w:rsidP="002548AD">
      <w:pPr>
        <w:pStyle w:val="NormalWeb"/>
        <w:spacing w:after="0" w:line="360" w:lineRule="auto"/>
        <w:jc w:val="both"/>
      </w:pPr>
      <w:r w:rsidRPr="00590271">
        <w:rPr>
          <w:b/>
        </w:rPr>
        <w:t>Upload Work:</w:t>
      </w:r>
      <w:r>
        <w:t xml:space="preserve"> Upload a copy of the work to be registered. The format and requirements for the deposit may vary depending on the type of work.</w:t>
      </w:r>
    </w:p>
    <w:p w:rsidR="002548AD" w:rsidRDefault="002548AD" w:rsidP="002548AD">
      <w:pPr>
        <w:pStyle w:val="NormalWeb"/>
        <w:spacing w:after="0" w:line="360" w:lineRule="auto"/>
        <w:jc w:val="both"/>
      </w:pPr>
      <w:r w:rsidRPr="00590271">
        <w:rPr>
          <w:b/>
        </w:rPr>
        <w:t>Fee Payment:</w:t>
      </w:r>
      <w:r>
        <w:t xml:space="preserve"> Pay the prescribed copyright registration fee. The fee can be paid online through the designated payment modes.</w:t>
      </w:r>
    </w:p>
    <w:p w:rsidR="002548AD" w:rsidRDefault="002548AD" w:rsidP="002548AD">
      <w:pPr>
        <w:pStyle w:val="NormalWeb"/>
        <w:spacing w:after="0" w:line="360" w:lineRule="auto"/>
        <w:jc w:val="both"/>
      </w:pPr>
      <w:r w:rsidRPr="00590271">
        <w:rPr>
          <w:b/>
        </w:rPr>
        <w:t>Submission of Hard Copy:</w:t>
      </w:r>
      <w:r>
        <w:t xml:space="preserve"> After successful online submission, a hard copy of the application form, along with the requisite documents, needs to be sent to the Copyright Office in New Delhi within 30 days of online filing.</w:t>
      </w:r>
    </w:p>
    <w:p w:rsidR="002548AD" w:rsidRDefault="002548AD" w:rsidP="002548AD">
      <w:pPr>
        <w:pStyle w:val="NormalWeb"/>
        <w:spacing w:after="0" w:line="360" w:lineRule="auto"/>
        <w:jc w:val="both"/>
      </w:pPr>
      <w:r w:rsidRPr="004E4202">
        <w:rPr>
          <w:b/>
        </w:rPr>
        <w:t>Copyright Journal:</w:t>
      </w:r>
      <w:r>
        <w:t xml:space="preserve"> Once the application is submitted to the Registrar of Copyrights, the same shall be published in the Copyright Journal, which is open for a period of 30 days, whereby objections from the public may be filed against the claim of the author/applicant. If any such objection is filed by any person, the Registrar of Copyrights shall hear both parties &amp; decide whether or not to process the application further for registration.</w:t>
      </w:r>
    </w:p>
    <w:p w:rsidR="002548AD" w:rsidRDefault="002548AD" w:rsidP="002548AD">
      <w:pPr>
        <w:pStyle w:val="NormalWeb"/>
        <w:spacing w:after="0" w:line="360" w:lineRule="auto"/>
        <w:jc w:val="both"/>
      </w:pPr>
      <w:r w:rsidRPr="004E4202">
        <w:rPr>
          <w:b/>
        </w:rPr>
        <w:t>Processing and Examination:</w:t>
      </w:r>
      <w:r>
        <w:t xml:space="preserve"> The Registrar of Copyrights, if no objections are received or all objections are rejected, will process the application further once the period of 30 days is over. The Registrar may issue queries/objections or ask for any additional information from the author/applicant.</w:t>
      </w:r>
    </w:p>
    <w:p w:rsidR="002548AD" w:rsidRDefault="002548AD" w:rsidP="002548AD">
      <w:pPr>
        <w:pStyle w:val="NormalWeb"/>
        <w:spacing w:before="0" w:beforeAutospacing="0" w:after="0" w:afterAutospacing="0" w:line="360" w:lineRule="auto"/>
        <w:jc w:val="both"/>
      </w:pPr>
      <w:r w:rsidRPr="004E4202">
        <w:rPr>
          <w:b/>
        </w:rPr>
        <w:t>Issuance of Registration Certificate</w:t>
      </w:r>
      <w:r>
        <w:t>: Once the Registrar of Copyrights is completely satisfied, the application is approved, and all formalities are considered completed. The Copyright Office shall enter the particulars of the copyright in the Register of Copyrights and issue a certificate of registration of copyright. This entire process may take several months or years, depending on the case, and it’s essential to keep track of the status of application on the Copyright Office’s website.</w:t>
      </w:r>
    </w:p>
    <w:p w:rsidR="002548AD" w:rsidRPr="00412166" w:rsidRDefault="002548AD" w:rsidP="002548AD">
      <w:pPr>
        <w:pStyle w:val="NormalWeb"/>
        <w:spacing w:before="0" w:beforeAutospacing="0" w:after="0" w:afterAutospacing="0" w:line="360" w:lineRule="auto"/>
        <w:jc w:val="both"/>
      </w:pPr>
    </w:p>
    <w:p w:rsidR="002548AD" w:rsidRPr="00412166" w:rsidRDefault="002548AD" w:rsidP="002548AD">
      <w:pPr>
        <w:pStyle w:val="Heading2"/>
        <w:spacing w:before="0" w:beforeAutospacing="0" w:after="0" w:afterAutospacing="0" w:line="360" w:lineRule="auto"/>
        <w:jc w:val="both"/>
        <w:rPr>
          <w:color w:val="0F172A"/>
          <w:sz w:val="24"/>
          <w:szCs w:val="24"/>
        </w:rPr>
      </w:pPr>
      <w:r>
        <w:rPr>
          <w:color w:val="0F172A"/>
          <w:sz w:val="24"/>
          <w:szCs w:val="24"/>
        </w:rPr>
        <w:t xml:space="preserve">APPLICATION FOR REGISTRATION </w:t>
      </w:r>
    </w:p>
    <w:p w:rsidR="002548AD" w:rsidRDefault="002548AD" w:rsidP="002548AD">
      <w:pPr>
        <w:pStyle w:val="NormalWeb"/>
        <w:spacing w:before="0" w:beforeAutospacing="0" w:after="0" w:afterAutospacing="0" w:line="360" w:lineRule="auto"/>
        <w:jc w:val="both"/>
      </w:pPr>
    </w:p>
    <w:p w:rsidR="002548AD" w:rsidRPr="00412166" w:rsidRDefault="002548AD" w:rsidP="002548AD">
      <w:pPr>
        <w:pStyle w:val="NormalWeb"/>
        <w:spacing w:before="0" w:beforeAutospacing="0" w:after="0" w:afterAutospacing="0" w:line="360" w:lineRule="auto"/>
        <w:jc w:val="both"/>
      </w:pPr>
      <w:r w:rsidRPr="00412166">
        <w:t>Although copyright protection in India is automatic upon the creation of a work, registering the copyright provides additional legal benefits and strengthens the owner’s claim in case of disputes. Here’s a step-by-step guide to the registration process:</w:t>
      </w:r>
    </w:p>
    <w:p w:rsidR="002548AD" w:rsidRDefault="002548AD" w:rsidP="002548AD">
      <w:pPr>
        <w:spacing w:after="0"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 xml:space="preserve">Filling the </w:t>
      </w:r>
      <w:r w:rsidRPr="00B03498">
        <w:rPr>
          <w:rStyle w:val="Strong"/>
          <w:rFonts w:ascii="Times New Roman" w:hAnsi="Times New Roman" w:cs="Times New Roman"/>
          <w:color w:val="000000" w:themeColor="text1"/>
          <w:sz w:val="24"/>
          <w:szCs w:val="24"/>
        </w:rPr>
        <w:t>Application</w:t>
      </w:r>
      <w:r>
        <w:rPr>
          <w:rStyle w:val="Strong"/>
          <w:rFonts w:ascii="Times New Roman" w:hAnsi="Times New Roman" w:cs="Times New Roman"/>
          <w:color w:val="000000" w:themeColor="text1"/>
          <w:sz w:val="24"/>
          <w:szCs w:val="24"/>
        </w:rPr>
        <w:t xml:space="preserve"> ( S. 45 and Rule 70)</w:t>
      </w:r>
      <w:r w:rsidRPr="00B03498">
        <w:rPr>
          <w:rFonts w:ascii="Times New Roman" w:hAnsi="Times New Roman" w:cs="Times New Roman"/>
          <w:color w:val="000000" w:themeColor="text1"/>
          <w:sz w:val="24"/>
          <w:szCs w:val="24"/>
        </w:rPr>
        <w:t>: The registration process begins with submitting an application to the Copyright Office.</w:t>
      </w:r>
      <w:r>
        <w:rPr>
          <w:rFonts w:ascii="Times New Roman" w:hAnsi="Times New Roman" w:cs="Times New Roman"/>
          <w:color w:val="000000" w:themeColor="text1"/>
          <w:sz w:val="24"/>
          <w:szCs w:val="24"/>
        </w:rPr>
        <w:t xml:space="preserve"> </w:t>
      </w:r>
      <w:r w:rsidRPr="00D92135">
        <w:rPr>
          <w:rFonts w:ascii="Times New Roman" w:hAnsi="Times New Roman" w:cs="Times New Roman"/>
          <w:color w:val="000000" w:themeColor="text1"/>
          <w:sz w:val="24"/>
          <w:szCs w:val="24"/>
        </w:rPr>
        <w:t>When an individual seeks to prevent his/her creation by Copyright Registration in India, they have to file the application.</w:t>
      </w:r>
      <w:r>
        <w:rPr>
          <w:rFonts w:ascii="Times New Roman" w:hAnsi="Times New Roman" w:cs="Times New Roman"/>
          <w:color w:val="000000" w:themeColor="text1"/>
          <w:sz w:val="24"/>
          <w:szCs w:val="24"/>
        </w:rPr>
        <w:t xml:space="preserve"> A</w:t>
      </w:r>
      <w:r w:rsidRPr="00D92135">
        <w:rPr>
          <w:rFonts w:ascii="Times New Roman" w:hAnsi="Times New Roman" w:cs="Times New Roman"/>
          <w:color w:val="000000" w:themeColor="text1"/>
          <w:sz w:val="24"/>
          <w:szCs w:val="24"/>
        </w:rPr>
        <w:t>pplication can be filed online or offline. It must be in the prescribed form, which varies depending on the type of work (literary, musical, artistic, etc.).</w:t>
      </w:r>
      <w:r>
        <w:rPr>
          <w:rFonts w:ascii="Times New Roman" w:hAnsi="Times New Roman" w:cs="Times New Roman"/>
          <w:color w:val="000000" w:themeColor="text1"/>
          <w:sz w:val="24"/>
          <w:szCs w:val="24"/>
        </w:rPr>
        <w:t xml:space="preserve"> </w:t>
      </w:r>
      <w:r w:rsidRPr="00D92135">
        <w:rPr>
          <w:rFonts w:ascii="Times New Roman" w:hAnsi="Times New Roman" w:cs="Times New Roman"/>
          <w:color w:val="000000" w:themeColor="text1"/>
          <w:sz w:val="24"/>
          <w:szCs w:val="24"/>
        </w:rPr>
        <w:t xml:space="preserve"> It is the initial stage of Copyright Registration in India. The applicant also has to pay a suitable cost along with the application. The fee for Copyright Registration in India can be from ₹500 to ₹40,000; depending on the type of work.</w:t>
      </w:r>
      <w:r>
        <w:rPr>
          <w:rFonts w:ascii="Times New Roman" w:hAnsi="Times New Roman" w:cs="Times New Roman"/>
          <w:color w:val="000000" w:themeColor="text1"/>
          <w:sz w:val="24"/>
          <w:szCs w:val="24"/>
        </w:rPr>
        <w:t xml:space="preserve"> </w:t>
      </w:r>
      <w:r w:rsidRPr="00D92135">
        <w:rPr>
          <w:rFonts w:ascii="Times New Roman" w:hAnsi="Times New Roman" w:cs="Times New Roman"/>
          <w:color w:val="000000" w:themeColor="text1"/>
          <w:sz w:val="24"/>
          <w:szCs w:val="24"/>
        </w:rPr>
        <w:t>Just after filing the application, the registration office issues a diary number. The diary number is a unique identification that is given to the applicant during the Registration. This number helps in tracking and inquiring about the registration procedure.</w:t>
      </w:r>
    </w:p>
    <w:p w:rsidR="002548AD" w:rsidRDefault="002548AD" w:rsidP="002548AD">
      <w:pPr>
        <w:spacing w:after="0" w:line="360" w:lineRule="auto"/>
        <w:jc w:val="both"/>
        <w:rPr>
          <w:rFonts w:ascii="Times New Roman" w:hAnsi="Times New Roman" w:cs="Times New Roman"/>
          <w:color w:val="000000" w:themeColor="text1"/>
          <w:sz w:val="24"/>
          <w:szCs w:val="24"/>
        </w:rPr>
      </w:pPr>
      <w:r w:rsidRPr="00B03498">
        <w:rPr>
          <w:rStyle w:val="Strong"/>
          <w:rFonts w:ascii="Times New Roman" w:hAnsi="Times New Roman" w:cs="Times New Roman"/>
          <w:color w:val="000000" w:themeColor="text1"/>
          <w:sz w:val="24"/>
          <w:szCs w:val="24"/>
        </w:rPr>
        <w:t>Documents Required</w:t>
      </w:r>
      <w:r>
        <w:rPr>
          <w:rStyle w:val="Strong"/>
          <w:rFonts w:ascii="Times New Roman" w:hAnsi="Times New Roman" w:cs="Times New Roman"/>
          <w:color w:val="000000" w:themeColor="text1"/>
          <w:sz w:val="24"/>
          <w:szCs w:val="24"/>
        </w:rPr>
        <w:t>(Rule 70)</w:t>
      </w:r>
      <w:r w:rsidRPr="00B03498">
        <w:rPr>
          <w:rFonts w:ascii="Times New Roman" w:hAnsi="Times New Roman" w:cs="Times New Roman"/>
          <w:color w:val="000000" w:themeColor="text1"/>
          <w:sz w:val="24"/>
          <w:szCs w:val="24"/>
        </w:rPr>
        <w:t>: Along with the application</w:t>
      </w:r>
      <w:r>
        <w:rPr>
          <w:rFonts w:ascii="Times New Roman" w:hAnsi="Times New Roman" w:cs="Times New Roman"/>
          <w:color w:val="000000" w:themeColor="text1"/>
          <w:sz w:val="24"/>
          <w:szCs w:val="24"/>
        </w:rPr>
        <w:t>( form XIV)</w:t>
      </w:r>
      <w:r w:rsidRPr="00B03498">
        <w:rPr>
          <w:rFonts w:ascii="Times New Roman" w:hAnsi="Times New Roman" w:cs="Times New Roman"/>
          <w:color w:val="000000" w:themeColor="text1"/>
          <w:sz w:val="24"/>
          <w:szCs w:val="24"/>
        </w:rPr>
        <w:t>, applicants must submit a copy of the work, a demand draft for the applicable fee, and a power of attorney if the application is filed through an authorized agent.</w:t>
      </w:r>
    </w:p>
    <w:p w:rsidR="002548AD" w:rsidRPr="001A6708" w:rsidRDefault="002548AD" w:rsidP="002548AD">
      <w:pPr>
        <w:spacing w:after="0" w:line="360" w:lineRule="auto"/>
        <w:jc w:val="both"/>
        <w:rPr>
          <w:rFonts w:ascii="Times New Roman" w:hAnsi="Times New Roman" w:cs="Times New Roman"/>
          <w:b/>
          <w:color w:val="000000" w:themeColor="text1"/>
          <w:sz w:val="24"/>
          <w:szCs w:val="24"/>
        </w:rPr>
      </w:pPr>
      <w:r w:rsidRPr="001A6708">
        <w:rPr>
          <w:rFonts w:ascii="Times New Roman" w:hAnsi="Times New Roman" w:cs="Times New Roman"/>
          <w:b/>
          <w:color w:val="000000" w:themeColor="text1"/>
          <w:sz w:val="24"/>
          <w:szCs w:val="24"/>
        </w:rPr>
        <w:t>Objection Procedure</w:t>
      </w:r>
      <w:r>
        <w:rPr>
          <w:rFonts w:ascii="Times New Roman" w:hAnsi="Times New Roman" w:cs="Times New Roman"/>
          <w:b/>
          <w:color w:val="000000" w:themeColor="text1"/>
          <w:sz w:val="24"/>
          <w:szCs w:val="24"/>
        </w:rPr>
        <w:t xml:space="preserve">: </w:t>
      </w:r>
      <w:r w:rsidRPr="001A6708">
        <w:rPr>
          <w:rFonts w:ascii="Times New Roman" w:hAnsi="Times New Roman" w:cs="Times New Roman"/>
          <w:color w:val="000000" w:themeColor="text1"/>
          <w:sz w:val="24"/>
          <w:szCs w:val="24"/>
        </w:rPr>
        <w:t>After getting the Diary number, the applicant has to wait for a mandatory 30 days cooling-off period. In these 30 days, the examiner reviews the application and waits for any objection. Here one who has an issue regarding the similarity or piracy can file an objection and the application will be reviewed. After the ending of waiting period, the following two situations may arise:</w:t>
      </w:r>
    </w:p>
    <w:p w:rsidR="002548AD" w:rsidRPr="001A6708" w:rsidRDefault="002548AD" w:rsidP="002548AD">
      <w:pPr>
        <w:spacing w:after="0" w:line="360" w:lineRule="auto"/>
        <w:jc w:val="both"/>
        <w:rPr>
          <w:rFonts w:ascii="Times New Roman" w:hAnsi="Times New Roman" w:cs="Times New Roman"/>
          <w:b/>
          <w:color w:val="000000" w:themeColor="text1"/>
          <w:sz w:val="24"/>
          <w:szCs w:val="24"/>
        </w:rPr>
      </w:pPr>
      <w:r w:rsidRPr="001A6708">
        <w:rPr>
          <w:rFonts w:ascii="Times New Roman" w:hAnsi="Times New Roman" w:cs="Times New Roman"/>
          <w:b/>
          <w:color w:val="000000" w:themeColor="text1"/>
          <w:sz w:val="24"/>
          <w:szCs w:val="24"/>
        </w:rPr>
        <w:t>In Case of Objection:</w:t>
      </w:r>
      <w:r>
        <w:rPr>
          <w:rFonts w:ascii="Times New Roman" w:hAnsi="Times New Roman" w:cs="Times New Roman"/>
          <w:b/>
          <w:color w:val="000000" w:themeColor="text1"/>
          <w:sz w:val="24"/>
          <w:szCs w:val="24"/>
        </w:rPr>
        <w:t xml:space="preserve"> </w:t>
      </w:r>
      <w:r w:rsidRPr="001A6708">
        <w:rPr>
          <w:rFonts w:ascii="Times New Roman" w:hAnsi="Times New Roman" w:cs="Times New Roman"/>
          <w:color w:val="000000" w:themeColor="text1"/>
          <w:sz w:val="24"/>
          <w:szCs w:val="24"/>
        </w:rPr>
        <w:t>If a third party objects to a copyright application within 30 days, the process will be halted. The examiner notifies both parties and they must respond to the objection. The application remains on hold until the matter is resolved between the applicant and the objecting party.</w:t>
      </w:r>
      <w:r>
        <w:rPr>
          <w:rFonts w:ascii="Times New Roman" w:hAnsi="Times New Roman" w:cs="Times New Roman"/>
          <w:color w:val="000000" w:themeColor="text1"/>
          <w:sz w:val="24"/>
          <w:szCs w:val="24"/>
        </w:rPr>
        <w:t xml:space="preserve"> </w:t>
      </w:r>
      <w:r w:rsidRPr="001A6708">
        <w:rPr>
          <w:rFonts w:ascii="Times New Roman" w:hAnsi="Times New Roman" w:cs="Times New Roman"/>
          <w:color w:val="000000" w:themeColor="text1"/>
          <w:sz w:val="24"/>
          <w:szCs w:val="24"/>
        </w:rPr>
        <w:t>Just after the reply, a hearing is conducted by the registrar where they both have to submit relatable documents to prove their sides. At this stage if the registrar gets satisfactory evidence the application will be sent for the next procedure otherwise the application will be rejected.</w:t>
      </w:r>
    </w:p>
    <w:p w:rsidR="002548AD" w:rsidRPr="001A6708" w:rsidRDefault="002548AD" w:rsidP="002548AD">
      <w:pPr>
        <w:spacing w:after="0" w:line="360" w:lineRule="auto"/>
        <w:jc w:val="both"/>
        <w:rPr>
          <w:rFonts w:ascii="Times New Roman" w:hAnsi="Times New Roman" w:cs="Times New Roman"/>
          <w:b/>
          <w:color w:val="000000" w:themeColor="text1"/>
          <w:sz w:val="24"/>
          <w:szCs w:val="24"/>
        </w:rPr>
      </w:pPr>
      <w:r w:rsidRPr="001A6708">
        <w:rPr>
          <w:rFonts w:ascii="Times New Roman" w:hAnsi="Times New Roman" w:cs="Times New Roman"/>
          <w:b/>
          <w:color w:val="000000" w:themeColor="text1"/>
          <w:sz w:val="24"/>
          <w:szCs w:val="24"/>
        </w:rPr>
        <w:t>In Case of No Objection</w:t>
      </w:r>
      <w:r>
        <w:rPr>
          <w:rFonts w:ascii="Times New Roman" w:hAnsi="Times New Roman" w:cs="Times New Roman"/>
          <w:b/>
          <w:color w:val="000000" w:themeColor="text1"/>
          <w:sz w:val="24"/>
          <w:szCs w:val="24"/>
        </w:rPr>
        <w:t>(RULE 70)</w:t>
      </w:r>
      <w:r w:rsidRPr="001A670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1A6708">
        <w:rPr>
          <w:rFonts w:ascii="Times New Roman" w:hAnsi="Times New Roman" w:cs="Times New Roman"/>
          <w:color w:val="000000" w:themeColor="text1"/>
          <w:sz w:val="24"/>
          <w:szCs w:val="24"/>
        </w:rPr>
        <w:t>If no objection is raised in these 30 days and all the documents are appropriate, the application is sent to the stage for scrutiny and discrepancy check.</w:t>
      </w:r>
    </w:p>
    <w:p w:rsidR="002548AD" w:rsidRPr="00F0748E" w:rsidRDefault="002548AD" w:rsidP="002548AD">
      <w:pPr>
        <w:spacing w:after="0" w:line="360" w:lineRule="auto"/>
        <w:jc w:val="both"/>
        <w:rPr>
          <w:rFonts w:ascii="Times New Roman" w:hAnsi="Times New Roman" w:cs="Times New Roman"/>
          <w:color w:val="000000" w:themeColor="text1"/>
          <w:sz w:val="24"/>
          <w:szCs w:val="24"/>
        </w:rPr>
      </w:pPr>
      <w:r w:rsidRPr="00B03498">
        <w:rPr>
          <w:rStyle w:val="Strong"/>
          <w:rFonts w:ascii="Times New Roman" w:hAnsi="Times New Roman" w:cs="Times New Roman"/>
          <w:color w:val="000000" w:themeColor="text1"/>
          <w:sz w:val="24"/>
          <w:szCs w:val="24"/>
        </w:rPr>
        <w:t>Examination</w:t>
      </w:r>
      <w:r w:rsidRPr="00B03498">
        <w:rPr>
          <w:rFonts w:ascii="Times New Roman" w:hAnsi="Times New Roman" w:cs="Times New Roman"/>
          <w:color w:val="000000" w:themeColor="text1"/>
          <w:sz w:val="24"/>
          <w:szCs w:val="24"/>
        </w:rPr>
        <w:t>: After submission, the application is examined by the Copyright Office. This examination checks for any discrepancies or objections. If any objections are raised, the applicant is notified and given a chance to respond.</w:t>
      </w:r>
      <w:r>
        <w:rPr>
          <w:rFonts w:ascii="Times New Roman" w:hAnsi="Times New Roman" w:cs="Times New Roman"/>
          <w:color w:val="000000" w:themeColor="text1"/>
          <w:sz w:val="24"/>
          <w:szCs w:val="24"/>
        </w:rPr>
        <w:t xml:space="preserve"> </w:t>
      </w:r>
      <w:r w:rsidRPr="00F0748E">
        <w:rPr>
          <w:rFonts w:ascii="Times New Roman" w:hAnsi="Times New Roman" w:cs="Times New Roman"/>
          <w:color w:val="000000" w:themeColor="text1"/>
          <w:sz w:val="24"/>
          <w:szCs w:val="24"/>
        </w:rPr>
        <w:t>When the objection period is over the application goes for the examination. During the examination process, the examiner scrutinises and tries to find out discrepancies if any. Here again, two situations may occur these are:</w:t>
      </w:r>
    </w:p>
    <w:p w:rsidR="002548AD" w:rsidRPr="00D3734A" w:rsidRDefault="002548AD" w:rsidP="002548AD">
      <w:pPr>
        <w:spacing w:after="0" w:line="360" w:lineRule="auto"/>
        <w:jc w:val="both"/>
        <w:rPr>
          <w:rFonts w:ascii="Times New Roman" w:hAnsi="Times New Roman" w:cs="Times New Roman"/>
          <w:b/>
          <w:color w:val="000000" w:themeColor="text1"/>
          <w:sz w:val="24"/>
          <w:szCs w:val="24"/>
        </w:rPr>
      </w:pPr>
      <w:r w:rsidRPr="00D3734A">
        <w:rPr>
          <w:rFonts w:ascii="Times New Roman" w:hAnsi="Times New Roman" w:cs="Times New Roman"/>
          <w:b/>
          <w:color w:val="000000" w:themeColor="text1"/>
          <w:sz w:val="24"/>
          <w:szCs w:val="24"/>
        </w:rPr>
        <w:t>In Case of Discrepancies:</w:t>
      </w:r>
      <w:r>
        <w:rPr>
          <w:rFonts w:ascii="Times New Roman" w:hAnsi="Times New Roman" w:cs="Times New Roman"/>
          <w:b/>
          <w:color w:val="000000" w:themeColor="text1"/>
          <w:sz w:val="24"/>
          <w:szCs w:val="24"/>
        </w:rPr>
        <w:t xml:space="preserve"> </w:t>
      </w:r>
      <w:r w:rsidRPr="00F0748E">
        <w:rPr>
          <w:rFonts w:ascii="Times New Roman" w:hAnsi="Times New Roman" w:cs="Times New Roman"/>
          <w:color w:val="000000" w:themeColor="text1"/>
          <w:sz w:val="24"/>
          <w:szCs w:val="24"/>
        </w:rPr>
        <w:t>During the scrutiny by the examiner if any discrepancies occur, a “Discrepancy Letter” is sent to the applicant. “The Letter of Discrepancy” generally outlines the issues that have been found in the requested application.</w:t>
      </w:r>
      <w:r>
        <w:rPr>
          <w:rFonts w:ascii="Times New Roman" w:hAnsi="Times New Roman" w:cs="Times New Roman"/>
          <w:b/>
          <w:color w:val="000000" w:themeColor="text1"/>
          <w:sz w:val="24"/>
          <w:szCs w:val="24"/>
        </w:rPr>
        <w:t xml:space="preserve"> </w:t>
      </w:r>
      <w:r w:rsidRPr="00F0748E">
        <w:rPr>
          <w:rFonts w:ascii="Times New Roman" w:hAnsi="Times New Roman" w:cs="Times New Roman"/>
          <w:color w:val="000000" w:themeColor="text1"/>
          <w:sz w:val="24"/>
          <w:szCs w:val="24"/>
        </w:rPr>
        <w:t>After receiving the letter, the applicant has to reply on behalf of that and a hearing conducted by the registrar. At the hearing process, if the registrar gets satisfying evidence or reply they send the application to the next step otherwise the application will be rejected.</w:t>
      </w:r>
    </w:p>
    <w:p w:rsidR="002548AD" w:rsidRPr="00D3734A" w:rsidRDefault="002548AD" w:rsidP="002548AD">
      <w:pPr>
        <w:spacing w:after="0" w:line="360" w:lineRule="auto"/>
        <w:jc w:val="both"/>
        <w:rPr>
          <w:rFonts w:ascii="Times New Roman" w:hAnsi="Times New Roman" w:cs="Times New Roman"/>
          <w:b/>
          <w:color w:val="000000" w:themeColor="text1"/>
          <w:sz w:val="24"/>
          <w:szCs w:val="24"/>
        </w:rPr>
      </w:pPr>
      <w:r w:rsidRPr="00D3734A">
        <w:rPr>
          <w:rFonts w:ascii="Times New Roman" w:hAnsi="Times New Roman" w:cs="Times New Roman"/>
          <w:b/>
          <w:color w:val="000000" w:themeColor="text1"/>
          <w:sz w:val="24"/>
          <w:szCs w:val="24"/>
        </w:rPr>
        <w:t>In Case of Zero Discrepancy:</w:t>
      </w:r>
      <w:r>
        <w:rPr>
          <w:rFonts w:ascii="Times New Roman" w:hAnsi="Times New Roman" w:cs="Times New Roman"/>
          <w:b/>
          <w:color w:val="000000" w:themeColor="text1"/>
          <w:sz w:val="24"/>
          <w:szCs w:val="24"/>
        </w:rPr>
        <w:t xml:space="preserve"> </w:t>
      </w:r>
      <w:r w:rsidRPr="00F0748E">
        <w:rPr>
          <w:rFonts w:ascii="Times New Roman" w:hAnsi="Times New Roman" w:cs="Times New Roman"/>
          <w:color w:val="000000" w:themeColor="text1"/>
          <w:sz w:val="24"/>
          <w:szCs w:val="24"/>
        </w:rPr>
        <w:t>If the registrar found no discrepancies and all the documents are appropriate, then the application will be sent for the next step verification. Where the applicant gets their registration certificate</w:t>
      </w:r>
    </w:p>
    <w:p w:rsidR="002548AD" w:rsidRPr="00B03498" w:rsidRDefault="002548AD" w:rsidP="002548AD">
      <w:pPr>
        <w:spacing w:after="0" w:line="360" w:lineRule="auto"/>
        <w:jc w:val="both"/>
        <w:rPr>
          <w:rFonts w:ascii="Times New Roman" w:hAnsi="Times New Roman" w:cs="Times New Roman"/>
          <w:color w:val="000000" w:themeColor="text1"/>
          <w:sz w:val="24"/>
          <w:szCs w:val="24"/>
        </w:rPr>
      </w:pPr>
      <w:r w:rsidRPr="00B03498">
        <w:rPr>
          <w:rStyle w:val="Strong"/>
          <w:rFonts w:ascii="Times New Roman" w:hAnsi="Times New Roman" w:cs="Times New Roman"/>
          <w:color w:val="000000" w:themeColor="text1"/>
          <w:sz w:val="24"/>
          <w:szCs w:val="24"/>
        </w:rPr>
        <w:t>Registration</w:t>
      </w:r>
      <w:r w:rsidRPr="00B03498">
        <w:rPr>
          <w:rFonts w:ascii="Times New Roman" w:hAnsi="Times New Roman" w:cs="Times New Roman"/>
          <w:color w:val="000000" w:themeColor="text1"/>
          <w:sz w:val="24"/>
          <w:szCs w:val="24"/>
        </w:rPr>
        <w:t xml:space="preserve">: Once the examination is complete and any objections are resolved, the work is registered, and a registration certificate is issued to the applicant. </w:t>
      </w:r>
      <w:r w:rsidRPr="00C97C2B">
        <w:rPr>
          <w:rFonts w:ascii="Times New Roman" w:hAnsi="Times New Roman" w:cs="Times New Roman"/>
          <w:color w:val="000000" w:themeColor="text1"/>
          <w:sz w:val="24"/>
          <w:szCs w:val="24"/>
        </w:rPr>
        <w:t>This certificate serves as the legal proof of ownership where the applicant receives all the exclusive rights of the production and distribution of the original work. But if the application is rejected by the registrar so the rejection letter is sent to the applicant.</w:t>
      </w:r>
    </w:p>
    <w:p w:rsidR="002548AD" w:rsidRPr="00B03498" w:rsidRDefault="002548AD" w:rsidP="002548AD">
      <w:pPr>
        <w:spacing w:after="0" w:line="360" w:lineRule="auto"/>
        <w:jc w:val="both"/>
        <w:rPr>
          <w:rFonts w:ascii="Times New Roman" w:hAnsi="Times New Roman" w:cs="Times New Roman"/>
          <w:color w:val="000000" w:themeColor="text1"/>
          <w:sz w:val="24"/>
          <w:szCs w:val="24"/>
        </w:rPr>
      </w:pPr>
    </w:p>
    <w:p w:rsidR="002548AD" w:rsidRPr="00412166" w:rsidRDefault="002548AD" w:rsidP="002548AD">
      <w:pPr>
        <w:pStyle w:val="Heading2"/>
        <w:spacing w:before="0" w:beforeAutospacing="0" w:after="0" w:afterAutospacing="0" w:line="360" w:lineRule="auto"/>
        <w:jc w:val="both"/>
        <w:rPr>
          <w:color w:val="0F172A"/>
          <w:sz w:val="24"/>
          <w:szCs w:val="24"/>
        </w:rPr>
      </w:pPr>
      <w:r w:rsidRPr="00412166">
        <w:rPr>
          <w:color w:val="0F172A"/>
          <w:sz w:val="24"/>
          <w:szCs w:val="24"/>
        </w:rPr>
        <w:t>FILING FEE</w:t>
      </w:r>
    </w:p>
    <w:p w:rsidR="002548AD" w:rsidRPr="002723E2" w:rsidRDefault="002548AD" w:rsidP="002548AD">
      <w:pPr>
        <w:pStyle w:val="NormalWeb"/>
        <w:spacing w:before="0" w:beforeAutospacing="0" w:after="0" w:afterAutospacing="0" w:line="360" w:lineRule="auto"/>
        <w:jc w:val="both"/>
        <w:rPr>
          <w:color w:val="000000" w:themeColor="text1"/>
        </w:rPr>
      </w:pPr>
      <w:r w:rsidRPr="004B1054">
        <w:rPr>
          <w:color w:val="000000" w:themeColor="text1"/>
        </w:rPr>
        <w:t>T</w:t>
      </w:r>
      <w:r w:rsidRPr="002723E2">
        <w:rPr>
          <w:color w:val="000000" w:themeColor="text1"/>
        </w:rPr>
        <w:t>he </w:t>
      </w:r>
      <w:r w:rsidRPr="002723E2">
        <w:rPr>
          <w:rStyle w:val="Strong"/>
          <w:b w:val="0"/>
          <w:color w:val="000000" w:themeColor="text1"/>
        </w:rPr>
        <w:t>filing fee for copyright registration</w:t>
      </w:r>
      <w:r w:rsidRPr="002723E2">
        <w:rPr>
          <w:color w:val="000000" w:themeColor="text1"/>
        </w:rPr>
        <w:t> in India varies based on the type of work and the applicant (individual or organization). As of the latest guidelines, the fees are as follows:</w:t>
      </w:r>
    </w:p>
    <w:p w:rsidR="002548AD" w:rsidRPr="002723E2" w:rsidRDefault="002548AD" w:rsidP="002548AD">
      <w:pPr>
        <w:numPr>
          <w:ilvl w:val="0"/>
          <w:numId w:val="34"/>
        </w:numPr>
        <w:spacing w:after="0" w:line="360" w:lineRule="auto"/>
        <w:ind w:left="898"/>
        <w:jc w:val="both"/>
        <w:rPr>
          <w:rFonts w:ascii="Times New Roman" w:hAnsi="Times New Roman" w:cs="Times New Roman"/>
          <w:color w:val="000000" w:themeColor="text1"/>
          <w:sz w:val="24"/>
          <w:szCs w:val="24"/>
        </w:rPr>
      </w:pPr>
      <w:r w:rsidRPr="002723E2">
        <w:rPr>
          <w:rStyle w:val="Strong"/>
          <w:rFonts w:ascii="Times New Roman" w:hAnsi="Times New Roman" w:cs="Times New Roman"/>
          <w:b w:val="0"/>
          <w:color w:val="000000" w:themeColor="text1"/>
          <w:sz w:val="24"/>
          <w:szCs w:val="24"/>
        </w:rPr>
        <w:t>Literary</w:t>
      </w:r>
      <w:r>
        <w:rPr>
          <w:rStyle w:val="Strong"/>
          <w:rFonts w:ascii="Times New Roman" w:hAnsi="Times New Roman" w:cs="Times New Roman"/>
          <w:b w:val="0"/>
          <w:color w:val="000000" w:themeColor="text1"/>
          <w:sz w:val="24"/>
          <w:szCs w:val="24"/>
        </w:rPr>
        <w:t>, Dramatic,</w:t>
      </w:r>
      <w:r w:rsidRPr="002723E2">
        <w:rPr>
          <w:rStyle w:val="Strong"/>
          <w:rFonts w:ascii="Times New Roman" w:hAnsi="Times New Roman" w:cs="Times New Roman"/>
          <w:b w:val="0"/>
          <w:color w:val="000000" w:themeColor="text1"/>
          <w:sz w:val="24"/>
          <w:szCs w:val="24"/>
        </w:rPr>
        <w:t xml:space="preserve"> Musical, or Artistic Work</w:t>
      </w:r>
      <w:r>
        <w:rPr>
          <w:rStyle w:val="Strong"/>
          <w:rFonts w:ascii="Times New Roman" w:hAnsi="Times New Roman" w:cs="Times New Roman"/>
          <w:b w:val="0"/>
          <w:color w:val="000000" w:themeColor="text1"/>
          <w:sz w:val="24"/>
          <w:szCs w:val="24"/>
        </w:rPr>
        <w:t xml:space="preserve"> (S. 45)</w:t>
      </w:r>
      <w:r w:rsidRPr="002723E2">
        <w:rPr>
          <w:rFonts w:ascii="Times New Roman" w:hAnsi="Times New Roman" w:cs="Times New Roman"/>
          <w:color w:val="000000" w:themeColor="text1"/>
          <w:sz w:val="24"/>
          <w:szCs w:val="24"/>
        </w:rPr>
        <w:t>: INR 500 per work.</w:t>
      </w:r>
    </w:p>
    <w:p w:rsidR="002548AD" w:rsidRPr="002723E2" w:rsidRDefault="002548AD" w:rsidP="002548AD">
      <w:pPr>
        <w:numPr>
          <w:ilvl w:val="0"/>
          <w:numId w:val="34"/>
        </w:numPr>
        <w:spacing w:after="0" w:line="360" w:lineRule="auto"/>
        <w:ind w:left="898"/>
        <w:jc w:val="both"/>
        <w:rPr>
          <w:rFonts w:ascii="Times New Roman" w:hAnsi="Times New Roman" w:cs="Times New Roman"/>
          <w:color w:val="000000" w:themeColor="text1"/>
          <w:sz w:val="24"/>
          <w:szCs w:val="24"/>
        </w:rPr>
      </w:pPr>
      <w:r w:rsidRPr="002723E2">
        <w:rPr>
          <w:rStyle w:val="Strong"/>
          <w:rFonts w:ascii="Times New Roman" w:hAnsi="Times New Roman" w:cs="Times New Roman"/>
          <w:b w:val="0"/>
          <w:color w:val="000000" w:themeColor="text1"/>
          <w:sz w:val="24"/>
          <w:szCs w:val="24"/>
        </w:rPr>
        <w:t>Cinematograph Film</w:t>
      </w:r>
      <w:r>
        <w:rPr>
          <w:rStyle w:val="Strong"/>
          <w:rFonts w:ascii="Times New Roman" w:hAnsi="Times New Roman" w:cs="Times New Roman"/>
          <w:b w:val="0"/>
          <w:color w:val="000000" w:themeColor="text1"/>
          <w:sz w:val="24"/>
          <w:szCs w:val="24"/>
        </w:rPr>
        <w:t xml:space="preserve"> (S.45)</w:t>
      </w:r>
      <w:r w:rsidRPr="002723E2">
        <w:rPr>
          <w:rFonts w:ascii="Times New Roman" w:hAnsi="Times New Roman" w:cs="Times New Roman"/>
          <w:color w:val="000000" w:themeColor="text1"/>
          <w:sz w:val="24"/>
          <w:szCs w:val="24"/>
        </w:rPr>
        <w:t>: INR 5,000 per work.</w:t>
      </w:r>
    </w:p>
    <w:p w:rsidR="002548AD" w:rsidRPr="002723E2" w:rsidRDefault="002548AD" w:rsidP="002548AD">
      <w:pPr>
        <w:numPr>
          <w:ilvl w:val="0"/>
          <w:numId w:val="34"/>
        </w:numPr>
        <w:spacing w:after="0" w:line="360" w:lineRule="auto"/>
        <w:ind w:left="898"/>
        <w:jc w:val="both"/>
        <w:rPr>
          <w:rFonts w:ascii="Times New Roman" w:hAnsi="Times New Roman" w:cs="Times New Roman"/>
          <w:color w:val="000000" w:themeColor="text1"/>
          <w:sz w:val="24"/>
          <w:szCs w:val="24"/>
        </w:rPr>
      </w:pPr>
      <w:r w:rsidRPr="002723E2">
        <w:rPr>
          <w:rStyle w:val="Strong"/>
          <w:rFonts w:ascii="Times New Roman" w:hAnsi="Times New Roman" w:cs="Times New Roman"/>
          <w:b w:val="0"/>
          <w:color w:val="000000" w:themeColor="text1"/>
          <w:sz w:val="24"/>
          <w:szCs w:val="24"/>
        </w:rPr>
        <w:t>Sound Recording</w:t>
      </w:r>
      <w:r>
        <w:rPr>
          <w:rStyle w:val="Strong"/>
          <w:rFonts w:ascii="Times New Roman" w:hAnsi="Times New Roman" w:cs="Times New Roman"/>
          <w:b w:val="0"/>
          <w:color w:val="000000" w:themeColor="text1"/>
          <w:sz w:val="24"/>
          <w:szCs w:val="24"/>
        </w:rPr>
        <w:t xml:space="preserve"> (S.45)</w:t>
      </w:r>
      <w:r>
        <w:rPr>
          <w:rFonts w:ascii="Times New Roman" w:hAnsi="Times New Roman" w:cs="Times New Roman"/>
          <w:color w:val="000000" w:themeColor="text1"/>
          <w:sz w:val="24"/>
          <w:szCs w:val="24"/>
        </w:rPr>
        <w:t>: INR 2</w:t>
      </w:r>
      <w:r w:rsidRPr="002723E2">
        <w:rPr>
          <w:rFonts w:ascii="Times New Roman" w:hAnsi="Times New Roman" w:cs="Times New Roman"/>
          <w:color w:val="000000" w:themeColor="text1"/>
          <w:sz w:val="24"/>
          <w:szCs w:val="24"/>
        </w:rPr>
        <w:t>,000 per work.</w:t>
      </w:r>
    </w:p>
    <w:p w:rsidR="002548AD" w:rsidRPr="004B1054" w:rsidRDefault="002548AD" w:rsidP="002548AD">
      <w:pPr>
        <w:pStyle w:val="NormalWeb"/>
        <w:spacing w:before="0" w:beforeAutospacing="0" w:after="0" w:afterAutospacing="0" w:line="360" w:lineRule="auto"/>
        <w:jc w:val="both"/>
        <w:rPr>
          <w:color w:val="000000" w:themeColor="text1"/>
        </w:rPr>
      </w:pPr>
      <w:r w:rsidRPr="004B1054">
        <w:rPr>
          <w:color w:val="000000" w:themeColor="text1"/>
        </w:rPr>
        <w:t>Additional fees may apply for amendments, obtaining certified copies, or filing through an authorized agent. It’s advisable to check the Copyright Office’s official website for the most current fee structure.</w:t>
      </w:r>
    </w:p>
    <w:p w:rsidR="002548AD" w:rsidRPr="00412166" w:rsidRDefault="002548AD" w:rsidP="002548AD">
      <w:pPr>
        <w:pStyle w:val="Heading2"/>
        <w:spacing w:line="360" w:lineRule="auto"/>
        <w:jc w:val="both"/>
        <w:rPr>
          <w:color w:val="212529"/>
          <w:sz w:val="24"/>
          <w:szCs w:val="24"/>
        </w:rPr>
      </w:pPr>
      <w:r w:rsidRPr="00412166">
        <w:rPr>
          <w:color w:val="212529"/>
          <w:sz w:val="24"/>
          <w:szCs w:val="24"/>
        </w:rPr>
        <w:t>DOCUMENTS REQUIRED FOR</w:t>
      </w:r>
      <w:r>
        <w:rPr>
          <w:color w:val="212529"/>
          <w:sz w:val="24"/>
          <w:szCs w:val="24"/>
        </w:rPr>
        <w:t xml:space="preserve"> COPYRIGHT REGISTRATION( Rule 70)</w:t>
      </w:r>
    </w:p>
    <w:p w:rsidR="002548AD" w:rsidRPr="009A62EC" w:rsidRDefault="002548AD" w:rsidP="002548AD">
      <w:pPr>
        <w:numPr>
          <w:ilvl w:val="0"/>
          <w:numId w:val="35"/>
        </w:numPr>
        <w:spacing w:after="0" w:line="360" w:lineRule="auto"/>
        <w:jc w:val="both"/>
        <w:rPr>
          <w:rFonts w:ascii="Times New Roman" w:hAnsi="Times New Roman" w:cs="Times New Roman"/>
          <w:b/>
          <w:color w:val="212529"/>
          <w:sz w:val="24"/>
          <w:szCs w:val="24"/>
        </w:rPr>
      </w:pPr>
      <w:r w:rsidRPr="009A62EC">
        <w:rPr>
          <w:rStyle w:val="Strong"/>
          <w:rFonts w:ascii="Times New Roman" w:hAnsi="Times New Roman" w:cs="Times New Roman"/>
          <w:b w:val="0"/>
          <w:color w:val="212529"/>
          <w:sz w:val="24"/>
          <w:szCs w:val="24"/>
        </w:rPr>
        <w:t>2 Copies of the Work</w:t>
      </w:r>
    </w:p>
    <w:p w:rsidR="002548AD" w:rsidRPr="00E97C7F" w:rsidRDefault="002548AD" w:rsidP="002548AD">
      <w:pPr>
        <w:numPr>
          <w:ilvl w:val="0"/>
          <w:numId w:val="35"/>
        </w:numPr>
        <w:spacing w:after="0" w:line="360" w:lineRule="auto"/>
        <w:jc w:val="both"/>
        <w:rPr>
          <w:rFonts w:ascii="Times New Roman" w:hAnsi="Times New Roman" w:cs="Times New Roman"/>
          <w:color w:val="212529"/>
          <w:sz w:val="24"/>
          <w:szCs w:val="24"/>
        </w:rPr>
      </w:pPr>
      <w:r w:rsidRPr="009A62EC">
        <w:rPr>
          <w:rStyle w:val="Strong"/>
          <w:rFonts w:ascii="Times New Roman" w:hAnsi="Times New Roman" w:cs="Times New Roman"/>
          <w:b w:val="0"/>
          <w:color w:val="212529"/>
          <w:sz w:val="24"/>
          <w:szCs w:val="24"/>
        </w:rPr>
        <w:t>Demand Draft</w:t>
      </w:r>
      <w:r w:rsidRPr="00E97C7F">
        <w:rPr>
          <w:rFonts w:ascii="Times New Roman" w:hAnsi="Times New Roman" w:cs="Times New Roman"/>
          <w:color w:val="212529"/>
          <w:sz w:val="24"/>
          <w:szCs w:val="24"/>
        </w:rPr>
        <w:t> (in case of Offline Registration)</w:t>
      </w:r>
    </w:p>
    <w:p w:rsidR="002548AD" w:rsidRPr="00E97C7F" w:rsidRDefault="002548AD" w:rsidP="002548AD">
      <w:pPr>
        <w:numPr>
          <w:ilvl w:val="0"/>
          <w:numId w:val="35"/>
        </w:numPr>
        <w:spacing w:after="0" w:line="360" w:lineRule="auto"/>
        <w:jc w:val="both"/>
        <w:rPr>
          <w:rFonts w:ascii="Times New Roman" w:hAnsi="Times New Roman" w:cs="Times New Roman"/>
          <w:color w:val="212529"/>
          <w:sz w:val="24"/>
          <w:szCs w:val="24"/>
        </w:rPr>
      </w:pPr>
      <w:r w:rsidRPr="009A62EC">
        <w:rPr>
          <w:rStyle w:val="Strong"/>
          <w:rFonts w:ascii="Times New Roman" w:hAnsi="Times New Roman" w:cs="Times New Roman"/>
          <w:b w:val="0"/>
          <w:color w:val="212529"/>
          <w:sz w:val="24"/>
          <w:szCs w:val="24"/>
        </w:rPr>
        <w:t>NOC</w:t>
      </w:r>
      <w:r w:rsidRPr="00E97C7F">
        <w:rPr>
          <w:rStyle w:val="Strong"/>
          <w:rFonts w:ascii="Times New Roman" w:hAnsi="Times New Roman" w:cs="Times New Roman"/>
          <w:color w:val="212529"/>
          <w:sz w:val="24"/>
          <w:szCs w:val="24"/>
        </w:rPr>
        <w:t> </w:t>
      </w:r>
      <w:r w:rsidRPr="00E97C7F">
        <w:rPr>
          <w:rFonts w:ascii="Times New Roman" w:hAnsi="Times New Roman" w:cs="Times New Roman"/>
          <w:color w:val="212529"/>
          <w:sz w:val="24"/>
          <w:szCs w:val="24"/>
        </w:rPr>
        <w:t>from Author/ Various Copyright holders/ Publisher</w:t>
      </w:r>
    </w:p>
    <w:p w:rsidR="002548AD" w:rsidRPr="00E97C7F" w:rsidRDefault="002548AD" w:rsidP="002548AD">
      <w:pPr>
        <w:numPr>
          <w:ilvl w:val="0"/>
          <w:numId w:val="35"/>
        </w:numPr>
        <w:spacing w:after="0" w:line="360" w:lineRule="auto"/>
        <w:jc w:val="both"/>
        <w:rPr>
          <w:rFonts w:ascii="Times New Roman" w:hAnsi="Times New Roman" w:cs="Times New Roman"/>
          <w:color w:val="212529"/>
          <w:sz w:val="24"/>
          <w:szCs w:val="24"/>
        </w:rPr>
      </w:pPr>
      <w:r w:rsidRPr="009A62EC">
        <w:rPr>
          <w:rStyle w:val="Strong"/>
          <w:rFonts w:ascii="Times New Roman" w:hAnsi="Times New Roman" w:cs="Times New Roman"/>
          <w:b w:val="0"/>
          <w:color w:val="212529"/>
          <w:sz w:val="24"/>
          <w:szCs w:val="24"/>
        </w:rPr>
        <w:t>Power of Attorney</w:t>
      </w:r>
      <w:r w:rsidRPr="00E97C7F">
        <w:rPr>
          <w:rFonts w:ascii="Times New Roman" w:hAnsi="Times New Roman" w:cs="Times New Roman"/>
          <w:color w:val="212529"/>
          <w:sz w:val="24"/>
          <w:szCs w:val="24"/>
        </w:rPr>
        <w:t> (if the application is filed by any attorney)</w:t>
      </w:r>
    </w:p>
    <w:p w:rsidR="002548AD" w:rsidRPr="00E97C7F" w:rsidRDefault="002548AD" w:rsidP="002548AD">
      <w:pPr>
        <w:numPr>
          <w:ilvl w:val="0"/>
          <w:numId w:val="35"/>
        </w:numPr>
        <w:spacing w:after="0" w:line="360" w:lineRule="auto"/>
        <w:jc w:val="both"/>
        <w:rPr>
          <w:rFonts w:ascii="Times New Roman" w:hAnsi="Times New Roman" w:cs="Times New Roman"/>
          <w:color w:val="212529"/>
          <w:sz w:val="24"/>
          <w:szCs w:val="24"/>
        </w:rPr>
      </w:pPr>
      <w:r w:rsidRPr="009A62EC">
        <w:rPr>
          <w:rStyle w:val="Strong"/>
          <w:rFonts w:ascii="Times New Roman" w:hAnsi="Times New Roman" w:cs="Times New Roman"/>
          <w:b w:val="0"/>
          <w:color w:val="212529"/>
          <w:sz w:val="24"/>
          <w:szCs w:val="24"/>
        </w:rPr>
        <w:t>Identity Proof</w:t>
      </w:r>
      <w:r w:rsidRPr="00E97C7F">
        <w:rPr>
          <w:rFonts w:ascii="Times New Roman" w:hAnsi="Times New Roman" w:cs="Times New Roman"/>
          <w:color w:val="212529"/>
          <w:sz w:val="24"/>
          <w:szCs w:val="24"/>
        </w:rPr>
        <w:t> of the applicant (ex- Aadhar card, PAN card, etc)</w:t>
      </w:r>
    </w:p>
    <w:p w:rsidR="002548AD" w:rsidRDefault="002548AD" w:rsidP="002548AD">
      <w:pPr>
        <w:pStyle w:val="pnew"/>
        <w:spacing w:before="0" w:after="0" w:line="360" w:lineRule="auto"/>
        <w:jc w:val="both"/>
        <w:rPr>
          <w:b/>
          <w:bCs/>
          <w:i/>
          <w:iCs/>
          <w:color w:val="212529"/>
        </w:rPr>
      </w:pPr>
      <w:r w:rsidRPr="00412166">
        <w:rPr>
          <w:b/>
          <w:bCs/>
          <w:i/>
          <w:iCs/>
          <w:color w:val="212529"/>
        </w:rPr>
        <w:t>Note: The documents can be different on the basis of the work material or original creation.</w:t>
      </w:r>
    </w:p>
    <w:p w:rsidR="002548AD" w:rsidRDefault="002548AD" w:rsidP="002548AD">
      <w:pPr>
        <w:pStyle w:val="pnew"/>
        <w:spacing w:before="0" w:after="0" w:line="360" w:lineRule="auto"/>
        <w:jc w:val="both"/>
        <w:rPr>
          <w:b/>
          <w:bCs/>
          <w:i/>
          <w:iCs/>
          <w:color w:val="212529"/>
        </w:rPr>
      </w:pPr>
    </w:p>
    <w:p w:rsidR="002548AD" w:rsidRPr="00D67CD1" w:rsidRDefault="002548AD" w:rsidP="002548AD">
      <w:pPr>
        <w:pStyle w:val="pnew"/>
        <w:spacing w:before="0" w:after="0" w:line="360" w:lineRule="auto"/>
        <w:jc w:val="both"/>
        <w:rPr>
          <w:color w:val="212529"/>
        </w:rPr>
      </w:pPr>
      <w:r w:rsidRPr="00412166">
        <w:rPr>
          <w:b/>
          <w:bCs/>
          <w:color w:val="222222"/>
        </w:rPr>
        <w:t xml:space="preserve"> BENEFITS OF APPLYING FOR COPYRIGHT REGISTRATION</w:t>
      </w:r>
    </w:p>
    <w:p w:rsidR="002548AD" w:rsidRPr="00412166" w:rsidRDefault="002548AD" w:rsidP="002548AD">
      <w:pPr>
        <w:pStyle w:val="NormalWeb"/>
        <w:spacing w:before="0" w:beforeAutospacing="0" w:after="486" w:afterAutospacing="0" w:line="360" w:lineRule="auto"/>
        <w:jc w:val="both"/>
        <w:rPr>
          <w:color w:val="222222"/>
        </w:rPr>
      </w:pPr>
      <w:r w:rsidRPr="00412166">
        <w:rPr>
          <w:color w:val="222222"/>
        </w:rPr>
        <w:t>Copyright is established the moment a work is created, and no formalities are necessary for its acquisition. However, registering your copyright with the appropriate authorities offers many benefits. These include:</w:t>
      </w:r>
    </w:p>
    <w:p w:rsidR="002548AD" w:rsidRPr="00412166" w:rsidRDefault="002548AD" w:rsidP="002548AD">
      <w:pPr>
        <w:spacing w:before="100" w:beforeAutospacing="1" w:after="187" w:line="360" w:lineRule="auto"/>
        <w:jc w:val="both"/>
        <w:rPr>
          <w:rFonts w:ascii="Times New Roman" w:hAnsi="Times New Roman" w:cs="Times New Roman"/>
          <w:color w:val="222222"/>
          <w:sz w:val="24"/>
          <w:szCs w:val="24"/>
        </w:rPr>
      </w:pPr>
      <w:r w:rsidRPr="00412166">
        <w:rPr>
          <w:rStyle w:val="Strong"/>
          <w:rFonts w:ascii="Times New Roman" w:hAnsi="Times New Roman" w:cs="Times New Roman"/>
          <w:color w:val="222222"/>
          <w:sz w:val="24"/>
          <w:szCs w:val="24"/>
        </w:rPr>
        <w:t>Legal Presumption of Ownership</w:t>
      </w:r>
      <w:r w:rsidRPr="00412166">
        <w:rPr>
          <w:rFonts w:ascii="Times New Roman" w:hAnsi="Times New Roman" w:cs="Times New Roman"/>
          <w:color w:val="222222"/>
          <w:sz w:val="24"/>
          <w:szCs w:val="24"/>
        </w:rPr>
        <w:t>: Registration creates a legal presumption of ownership, making it easier to assert your rights in cases of legal disputes. The certificate of copyright registration and the recorded entries therein act as prima facie evidence in legal proceedings, particularly in disputes concerning copyright ownership.</w:t>
      </w:r>
    </w:p>
    <w:p w:rsidR="002548AD" w:rsidRPr="00412166" w:rsidRDefault="002548AD" w:rsidP="002548AD">
      <w:pPr>
        <w:spacing w:before="100" w:beforeAutospacing="1" w:after="187" w:line="360" w:lineRule="auto"/>
        <w:jc w:val="both"/>
        <w:rPr>
          <w:rFonts w:ascii="Times New Roman" w:hAnsi="Times New Roman" w:cs="Times New Roman"/>
          <w:color w:val="222222"/>
          <w:sz w:val="24"/>
          <w:szCs w:val="24"/>
        </w:rPr>
      </w:pPr>
      <w:r w:rsidRPr="00412166">
        <w:rPr>
          <w:rStyle w:val="Strong"/>
          <w:rFonts w:ascii="Times New Roman" w:hAnsi="Times New Roman" w:cs="Times New Roman"/>
          <w:color w:val="222222"/>
          <w:sz w:val="24"/>
          <w:szCs w:val="24"/>
        </w:rPr>
        <w:t>Public Notice</w:t>
      </w:r>
      <w:r w:rsidRPr="00412166">
        <w:rPr>
          <w:rFonts w:ascii="Times New Roman" w:hAnsi="Times New Roman" w:cs="Times New Roman"/>
          <w:color w:val="222222"/>
          <w:sz w:val="24"/>
          <w:szCs w:val="24"/>
        </w:rPr>
        <w:t>: Registration puts the public on notice that your work is protected, deterring potential infringers.</w:t>
      </w:r>
    </w:p>
    <w:p w:rsidR="002548AD" w:rsidRPr="00412166" w:rsidRDefault="002548AD" w:rsidP="002548AD">
      <w:pPr>
        <w:spacing w:before="100" w:beforeAutospacing="1" w:after="187" w:line="360" w:lineRule="auto"/>
        <w:jc w:val="both"/>
        <w:rPr>
          <w:rFonts w:ascii="Times New Roman" w:hAnsi="Times New Roman" w:cs="Times New Roman"/>
          <w:color w:val="222222"/>
          <w:sz w:val="24"/>
          <w:szCs w:val="24"/>
        </w:rPr>
      </w:pPr>
      <w:r w:rsidRPr="00412166">
        <w:rPr>
          <w:rStyle w:val="Strong"/>
          <w:rFonts w:ascii="Times New Roman" w:hAnsi="Times New Roman" w:cs="Times New Roman"/>
          <w:color w:val="222222"/>
          <w:sz w:val="24"/>
          <w:szCs w:val="24"/>
        </w:rPr>
        <w:t>Access to Legal Remedies</w:t>
      </w:r>
      <w:r w:rsidRPr="00412166">
        <w:rPr>
          <w:rFonts w:ascii="Times New Roman" w:hAnsi="Times New Roman" w:cs="Times New Roman"/>
          <w:color w:val="222222"/>
          <w:sz w:val="24"/>
          <w:szCs w:val="24"/>
        </w:rPr>
        <w:t>: Registered works are eligible for statutory damages in cases of infringement, providing more robust legal remedies.</w:t>
      </w:r>
    </w:p>
    <w:p w:rsidR="002548AD" w:rsidRPr="00412166" w:rsidRDefault="002548AD" w:rsidP="002548AD">
      <w:pPr>
        <w:spacing w:before="100" w:beforeAutospacing="1" w:after="187" w:line="360" w:lineRule="auto"/>
        <w:jc w:val="both"/>
        <w:rPr>
          <w:rFonts w:ascii="Times New Roman" w:hAnsi="Times New Roman" w:cs="Times New Roman"/>
          <w:color w:val="222222"/>
          <w:sz w:val="24"/>
          <w:szCs w:val="24"/>
        </w:rPr>
      </w:pPr>
      <w:r w:rsidRPr="00412166">
        <w:rPr>
          <w:rStyle w:val="Strong"/>
          <w:rFonts w:ascii="Times New Roman" w:hAnsi="Times New Roman" w:cs="Times New Roman"/>
          <w:color w:val="222222"/>
          <w:sz w:val="24"/>
          <w:szCs w:val="24"/>
        </w:rPr>
        <w:t>International Protection</w:t>
      </w:r>
      <w:r w:rsidRPr="00412166">
        <w:rPr>
          <w:rFonts w:ascii="Times New Roman" w:hAnsi="Times New Roman" w:cs="Times New Roman"/>
          <w:color w:val="222222"/>
          <w:sz w:val="24"/>
          <w:szCs w:val="24"/>
        </w:rPr>
        <w:t>: Registration with certain offices can facilitate protection in multiple countries through international treaties.</w:t>
      </w:r>
    </w:p>
    <w:p w:rsidR="002548AD" w:rsidRPr="00412166" w:rsidRDefault="002548AD" w:rsidP="002548AD">
      <w:pPr>
        <w:spacing w:before="100" w:beforeAutospacing="1" w:after="0" w:line="360" w:lineRule="auto"/>
        <w:jc w:val="both"/>
        <w:rPr>
          <w:rFonts w:ascii="Times New Roman" w:hAnsi="Times New Roman" w:cs="Times New Roman"/>
          <w:color w:val="222222"/>
          <w:sz w:val="24"/>
          <w:szCs w:val="24"/>
        </w:rPr>
      </w:pPr>
      <w:r w:rsidRPr="00412166">
        <w:rPr>
          <w:rStyle w:val="Strong"/>
          <w:rFonts w:ascii="Times New Roman" w:hAnsi="Times New Roman" w:cs="Times New Roman"/>
          <w:color w:val="222222"/>
          <w:sz w:val="24"/>
          <w:szCs w:val="24"/>
        </w:rPr>
        <w:t>Enhanced Market Value</w:t>
      </w:r>
      <w:r w:rsidRPr="00412166">
        <w:rPr>
          <w:rFonts w:ascii="Times New Roman" w:hAnsi="Times New Roman" w:cs="Times New Roman"/>
          <w:color w:val="222222"/>
          <w:sz w:val="24"/>
          <w:szCs w:val="24"/>
        </w:rPr>
        <w:t>: A registered copyright can enhance the market value of your creative work, making it more attractive to potential buyers, licensees, or collaborators who may see the formalized protection as a valuable asset.</w:t>
      </w:r>
    </w:p>
    <w:p w:rsidR="002548AD" w:rsidRDefault="002548AD" w:rsidP="002548AD">
      <w:pPr>
        <w:shd w:val="clear" w:color="auto" w:fill="FFFFFF"/>
        <w:spacing w:line="360" w:lineRule="auto"/>
        <w:jc w:val="both"/>
        <w:rPr>
          <w:rFonts w:ascii="Times New Roman" w:eastAsia="Times New Roman" w:hAnsi="Times New Roman" w:cs="Times New Roman"/>
          <w:b/>
          <w:color w:val="001D35"/>
          <w:sz w:val="24"/>
          <w:szCs w:val="24"/>
        </w:rPr>
      </w:pPr>
    </w:p>
    <w:p w:rsidR="002548AD" w:rsidRPr="006A364C" w:rsidRDefault="002548AD" w:rsidP="002548AD">
      <w:pPr>
        <w:shd w:val="clear" w:color="auto" w:fill="FFFFFF"/>
        <w:spacing w:line="360" w:lineRule="auto"/>
        <w:jc w:val="both"/>
        <w:rPr>
          <w:rFonts w:ascii="Times New Roman" w:eastAsia="Times New Roman" w:hAnsi="Times New Roman" w:cs="Times New Roman"/>
          <w:b/>
          <w:color w:val="001D35"/>
          <w:sz w:val="24"/>
          <w:szCs w:val="24"/>
        </w:rPr>
      </w:pPr>
      <w:r>
        <w:rPr>
          <w:rFonts w:ascii="Times New Roman" w:eastAsia="Times New Roman" w:hAnsi="Times New Roman" w:cs="Times New Roman"/>
          <w:b/>
          <w:color w:val="001D35"/>
          <w:sz w:val="24"/>
          <w:szCs w:val="24"/>
        </w:rPr>
        <w:t xml:space="preserve">FORMS AND </w:t>
      </w:r>
      <w:r w:rsidRPr="006A364C">
        <w:rPr>
          <w:rFonts w:ascii="Times New Roman" w:eastAsia="Times New Roman" w:hAnsi="Times New Roman" w:cs="Times New Roman"/>
          <w:b/>
          <w:color w:val="001D35"/>
          <w:sz w:val="24"/>
          <w:szCs w:val="24"/>
        </w:rPr>
        <w:t>INSPECTION</w:t>
      </w:r>
      <w:r>
        <w:rPr>
          <w:rFonts w:ascii="Times New Roman" w:eastAsia="Times New Roman" w:hAnsi="Times New Roman" w:cs="Times New Roman"/>
          <w:b/>
          <w:color w:val="001D35"/>
          <w:sz w:val="24"/>
          <w:szCs w:val="24"/>
        </w:rPr>
        <w:t xml:space="preserve"> OF REGISTER (S. 47)</w:t>
      </w:r>
    </w:p>
    <w:p w:rsidR="002548AD" w:rsidRDefault="002548AD" w:rsidP="002548AD">
      <w:pPr>
        <w:shd w:val="clear" w:color="auto" w:fill="FFFFFF"/>
        <w:spacing w:line="360" w:lineRule="auto"/>
        <w:jc w:val="both"/>
        <w:rPr>
          <w:rFonts w:ascii="Times New Roman" w:eastAsia="Times New Roman" w:hAnsi="Times New Roman" w:cs="Times New Roman"/>
          <w:color w:val="001D35"/>
          <w:sz w:val="24"/>
          <w:szCs w:val="24"/>
        </w:rPr>
      </w:pPr>
      <w:r w:rsidRPr="00523A69">
        <w:rPr>
          <w:rFonts w:ascii="Times New Roman" w:eastAsia="Times New Roman" w:hAnsi="Times New Roman" w:cs="Times New Roman"/>
          <w:color w:val="001D35"/>
          <w:sz w:val="24"/>
          <w:szCs w:val="24"/>
        </w:rPr>
        <w:t>The Register of Copyrights and its indexes under the Copyright Act, 1957 are open to inspection at all reasonable times. Anyone can inspect the register or take copies or extracts from it, subject to payment of a fee and any other conditions that may be prescribed.</w:t>
      </w:r>
      <w:r w:rsidRPr="00105302">
        <w:rPr>
          <w:rFonts w:ascii="Times New Roman" w:eastAsia="Times New Roman" w:hAnsi="Times New Roman" w:cs="Times New Roman"/>
          <w:color w:val="001D35"/>
          <w:sz w:val="24"/>
          <w:szCs w:val="24"/>
        </w:rPr>
        <w:t> </w:t>
      </w:r>
    </w:p>
    <w:p w:rsidR="002548AD" w:rsidRDefault="002548AD" w:rsidP="002548AD">
      <w:pPr>
        <w:shd w:val="clear" w:color="auto" w:fill="FFFFFF"/>
        <w:spacing w:line="360" w:lineRule="auto"/>
        <w:jc w:val="both"/>
        <w:rPr>
          <w:rFonts w:ascii="Times New Roman" w:eastAsia="Times New Roman" w:hAnsi="Times New Roman" w:cs="Times New Roman"/>
          <w:color w:val="001D35"/>
          <w:sz w:val="24"/>
          <w:szCs w:val="24"/>
        </w:rPr>
      </w:pPr>
    </w:p>
    <w:p w:rsidR="002548AD" w:rsidRPr="003A2A5A" w:rsidRDefault="002548AD" w:rsidP="002548AD">
      <w:pPr>
        <w:shd w:val="clear" w:color="auto" w:fill="FFFFFF"/>
        <w:spacing w:line="360" w:lineRule="auto"/>
        <w:jc w:val="both"/>
        <w:rPr>
          <w:rFonts w:ascii="Times New Roman" w:eastAsia="Times New Roman" w:hAnsi="Times New Roman" w:cs="Times New Roman"/>
          <w:b/>
          <w:color w:val="001D35"/>
          <w:sz w:val="24"/>
          <w:szCs w:val="24"/>
        </w:rPr>
      </w:pPr>
      <w:r>
        <w:rPr>
          <w:rFonts w:ascii="Times New Roman" w:hAnsi="Times New Roman" w:cs="Times New Roman"/>
          <w:b/>
          <w:color w:val="242A36"/>
          <w:sz w:val="24"/>
          <w:szCs w:val="24"/>
        </w:rPr>
        <w:t>RA</w:t>
      </w:r>
      <w:r w:rsidRPr="003A2A5A">
        <w:rPr>
          <w:rFonts w:ascii="Times New Roman" w:hAnsi="Times New Roman" w:cs="Times New Roman"/>
          <w:b/>
          <w:color w:val="242A36"/>
          <w:sz w:val="24"/>
          <w:szCs w:val="24"/>
        </w:rPr>
        <w:t xml:space="preserve">CTIFICATION OF </w:t>
      </w:r>
      <w:r>
        <w:rPr>
          <w:rFonts w:ascii="Times New Roman" w:hAnsi="Times New Roman" w:cs="Times New Roman"/>
          <w:b/>
          <w:color w:val="242A36"/>
          <w:sz w:val="24"/>
          <w:szCs w:val="24"/>
        </w:rPr>
        <w:t>REGISTRATION</w:t>
      </w:r>
      <w:r w:rsidRPr="003A2A5A">
        <w:rPr>
          <w:rFonts w:ascii="Times New Roman" w:hAnsi="Times New Roman" w:cs="Times New Roman"/>
          <w:b/>
          <w:color w:val="242A36"/>
          <w:sz w:val="24"/>
          <w:szCs w:val="24"/>
        </w:rPr>
        <w:t xml:space="preserve"> BY HIGH COURT</w:t>
      </w:r>
      <w:r>
        <w:rPr>
          <w:rFonts w:ascii="Times New Roman" w:hAnsi="Times New Roman" w:cs="Times New Roman"/>
          <w:b/>
          <w:color w:val="242A36"/>
          <w:sz w:val="24"/>
          <w:szCs w:val="24"/>
        </w:rPr>
        <w:t xml:space="preserve"> (S. 50)</w:t>
      </w:r>
    </w:p>
    <w:p w:rsidR="002548AD" w:rsidRPr="00105302" w:rsidRDefault="002548AD" w:rsidP="002548AD">
      <w:pPr>
        <w:pStyle w:val="NormalWeb"/>
        <w:spacing w:after="0" w:line="360" w:lineRule="auto"/>
        <w:jc w:val="both"/>
        <w:rPr>
          <w:color w:val="000000"/>
        </w:rPr>
      </w:pPr>
      <w:r w:rsidRPr="00105302">
        <w:rPr>
          <w:color w:val="000000"/>
        </w:rPr>
        <w:t>The High Court, on application of the Registrar of Copyrights or of any person aggrieved, shall order the rectification o</w:t>
      </w:r>
      <w:r>
        <w:rPr>
          <w:color w:val="000000"/>
        </w:rPr>
        <w:t>f the Register of Copyrights by;</w:t>
      </w:r>
    </w:p>
    <w:p w:rsidR="002548AD" w:rsidRPr="002D3519" w:rsidRDefault="002548AD" w:rsidP="002548AD">
      <w:pPr>
        <w:pStyle w:val="NormalWeb"/>
        <w:numPr>
          <w:ilvl w:val="0"/>
          <w:numId w:val="36"/>
        </w:numPr>
        <w:spacing w:line="360" w:lineRule="auto"/>
        <w:jc w:val="both"/>
        <w:rPr>
          <w:color w:val="000000"/>
        </w:rPr>
      </w:pPr>
      <w:r>
        <w:rPr>
          <w:color w:val="000000"/>
        </w:rPr>
        <w:t>T</w:t>
      </w:r>
      <w:r w:rsidRPr="00105302">
        <w:rPr>
          <w:color w:val="000000"/>
        </w:rPr>
        <w:t>he making of any entry wrongly omitted to be made in the register, or</w:t>
      </w:r>
    </w:p>
    <w:p w:rsidR="002548AD" w:rsidRPr="00105302" w:rsidRDefault="002548AD" w:rsidP="002548AD">
      <w:pPr>
        <w:pStyle w:val="NormalWeb"/>
        <w:spacing w:line="360" w:lineRule="auto"/>
        <w:jc w:val="both"/>
        <w:rPr>
          <w:color w:val="000000"/>
        </w:rPr>
      </w:pPr>
      <w:r>
        <w:rPr>
          <w:color w:val="000000"/>
        </w:rPr>
        <w:t xml:space="preserve">     </w:t>
      </w:r>
      <w:r w:rsidRPr="00105302">
        <w:rPr>
          <w:color w:val="000000"/>
        </w:rPr>
        <w:t>(b) The expunging of any entry wrongly made in, or remaining on, the register, or</w:t>
      </w:r>
    </w:p>
    <w:p w:rsidR="002548AD" w:rsidRPr="00105302" w:rsidRDefault="002548AD" w:rsidP="002548AD">
      <w:pPr>
        <w:pStyle w:val="NormalWeb"/>
        <w:spacing w:after="0" w:afterAutospacing="0" w:line="360" w:lineRule="auto"/>
        <w:jc w:val="both"/>
        <w:rPr>
          <w:color w:val="000000"/>
        </w:rPr>
      </w:pPr>
      <w:r>
        <w:rPr>
          <w:color w:val="000000"/>
        </w:rPr>
        <w:t xml:space="preserve">     </w:t>
      </w:r>
      <w:r w:rsidRPr="00105302">
        <w:rPr>
          <w:color w:val="000000"/>
        </w:rPr>
        <w:t>(c) The correction of any error or defect in the register.</w:t>
      </w:r>
    </w:p>
    <w:p w:rsidR="002548AD" w:rsidRDefault="002548AD" w:rsidP="002548AD">
      <w:pPr>
        <w:pStyle w:val="NormalWeb"/>
        <w:shd w:val="clear" w:color="auto" w:fill="FFFFFF"/>
        <w:spacing w:after="0" w:afterAutospacing="0" w:line="360" w:lineRule="auto"/>
        <w:jc w:val="both"/>
        <w:rPr>
          <w:b/>
          <w:color w:val="000000"/>
        </w:rPr>
      </w:pPr>
      <w:r w:rsidRPr="00C21788">
        <w:rPr>
          <w:b/>
          <w:color w:val="000000"/>
        </w:rPr>
        <w:t>RATIFICATION</w:t>
      </w:r>
      <w:r>
        <w:rPr>
          <w:b/>
          <w:color w:val="000000"/>
        </w:rPr>
        <w:t xml:space="preserve"> OF REGISTRATION BY COPYRIGHT BOARD (</w:t>
      </w:r>
      <w:r w:rsidRPr="00C21788">
        <w:rPr>
          <w:b/>
          <w:color w:val="000000"/>
        </w:rPr>
        <w:t>S. 50)</w:t>
      </w:r>
    </w:p>
    <w:p w:rsidR="002548AD" w:rsidRDefault="002548AD" w:rsidP="002548AD">
      <w:pPr>
        <w:shd w:val="clear" w:color="auto" w:fill="FFFFFF"/>
        <w:spacing w:line="360" w:lineRule="auto"/>
        <w:jc w:val="both"/>
        <w:rPr>
          <w:rFonts w:ascii="Times New Roman" w:eastAsia="Times New Roman" w:hAnsi="Times New Roman" w:cs="Times New Roman"/>
          <w:b/>
          <w:color w:val="000000"/>
          <w:sz w:val="24"/>
          <w:szCs w:val="24"/>
        </w:rPr>
      </w:pPr>
    </w:p>
    <w:p w:rsidR="002548AD" w:rsidRPr="00E17100" w:rsidRDefault="002548AD" w:rsidP="002548AD">
      <w:pPr>
        <w:shd w:val="clear" w:color="auto" w:fill="FFFFFF"/>
        <w:spacing w:line="360" w:lineRule="auto"/>
        <w:jc w:val="both"/>
        <w:rPr>
          <w:rFonts w:ascii="Times New Roman" w:eastAsia="Times New Roman" w:hAnsi="Times New Roman" w:cs="Times New Roman"/>
          <w:color w:val="001D35"/>
          <w:sz w:val="24"/>
          <w:szCs w:val="24"/>
        </w:rPr>
      </w:pPr>
      <w:r w:rsidRPr="00FF51BE">
        <w:rPr>
          <w:rFonts w:ascii="Times New Roman" w:eastAsia="Times New Roman" w:hAnsi="Times New Roman" w:cs="Times New Roman"/>
          <w:color w:val="001D35"/>
          <w:sz w:val="24"/>
          <w:szCs w:val="24"/>
        </w:rPr>
        <w:t>The Copyright Board in India can rectify the Register of Copyrights by making, removing, or correcting entries. The Board can do this if the Registrar of Copyrights or any aggrieved person applies for rectification.</w:t>
      </w:r>
      <w:r w:rsidRPr="00E17100">
        <w:rPr>
          <w:rFonts w:ascii="Times New Roman" w:eastAsia="Times New Roman" w:hAnsi="Times New Roman" w:cs="Times New Roman"/>
          <w:color w:val="001D35"/>
          <w:sz w:val="24"/>
          <w:szCs w:val="24"/>
        </w:rPr>
        <w:t> </w:t>
      </w:r>
    </w:p>
    <w:p w:rsidR="002548AD" w:rsidRPr="00FF51BE" w:rsidRDefault="002548AD" w:rsidP="002548AD">
      <w:pPr>
        <w:shd w:val="clear" w:color="auto" w:fill="FFFFFF"/>
        <w:spacing w:after="157" w:line="360" w:lineRule="auto"/>
        <w:jc w:val="both"/>
        <w:rPr>
          <w:rFonts w:ascii="Times New Roman" w:eastAsia="Times New Roman" w:hAnsi="Times New Roman" w:cs="Times New Roman"/>
          <w:sz w:val="24"/>
          <w:szCs w:val="24"/>
        </w:rPr>
      </w:pPr>
      <w:r w:rsidRPr="00FF51BE">
        <w:rPr>
          <w:rFonts w:ascii="Times New Roman" w:eastAsia="Times New Roman" w:hAnsi="Times New Roman" w:cs="Times New Roman"/>
          <w:color w:val="001D35"/>
          <w:sz w:val="24"/>
          <w:szCs w:val="24"/>
        </w:rPr>
        <w:t>The Board can:</w:t>
      </w:r>
    </w:p>
    <w:p w:rsidR="002548AD" w:rsidRPr="00FF51BE" w:rsidRDefault="002548AD" w:rsidP="002548AD">
      <w:pPr>
        <w:numPr>
          <w:ilvl w:val="0"/>
          <w:numId w:val="37"/>
        </w:numPr>
        <w:shd w:val="clear" w:color="auto" w:fill="FFFFFF"/>
        <w:spacing w:after="125" w:line="360" w:lineRule="auto"/>
        <w:jc w:val="both"/>
        <w:rPr>
          <w:rFonts w:ascii="Times New Roman" w:eastAsia="Times New Roman" w:hAnsi="Times New Roman" w:cs="Times New Roman"/>
          <w:color w:val="001D35"/>
          <w:sz w:val="24"/>
          <w:szCs w:val="24"/>
        </w:rPr>
      </w:pPr>
      <w:r w:rsidRPr="00FF51BE">
        <w:rPr>
          <w:rFonts w:ascii="Times New Roman" w:eastAsia="Times New Roman" w:hAnsi="Times New Roman" w:cs="Times New Roman"/>
          <w:color w:val="001D35"/>
          <w:sz w:val="24"/>
          <w:szCs w:val="24"/>
        </w:rPr>
        <w:t>Make an entry that was wrongly omitted from the register</w:t>
      </w:r>
    </w:p>
    <w:p w:rsidR="002548AD" w:rsidRPr="00FF51BE" w:rsidRDefault="002548AD" w:rsidP="002548AD">
      <w:pPr>
        <w:numPr>
          <w:ilvl w:val="0"/>
          <w:numId w:val="37"/>
        </w:numPr>
        <w:shd w:val="clear" w:color="auto" w:fill="FFFFFF"/>
        <w:spacing w:after="125" w:line="360" w:lineRule="auto"/>
        <w:jc w:val="both"/>
        <w:rPr>
          <w:rFonts w:ascii="Times New Roman" w:eastAsia="Times New Roman" w:hAnsi="Times New Roman" w:cs="Times New Roman"/>
          <w:color w:val="001D35"/>
          <w:sz w:val="24"/>
          <w:szCs w:val="24"/>
        </w:rPr>
      </w:pPr>
      <w:r w:rsidRPr="00FF51BE">
        <w:rPr>
          <w:rFonts w:ascii="Times New Roman" w:eastAsia="Times New Roman" w:hAnsi="Times New Roman" w:cs="Times New Roman"/>
          <w:color w:val="001D35"/>
          <w:sz w:val="24"/>
          <w:szCs w:val="24"/>
        </w:rPr>
        <w:t>Remove an entry that was wrongly made or is still on the register</w:t>
      </w:r>
    </w:p>
    <w:p w:rsidR="002548AD" w:rsidRPr="00E17100" w:rsidRDefault="002548AD" w:rsidP="002548AD">
      <w:pPr>
        <w:numPr>
          <w:ilvl w:val="0"/>
          <w:numId w:val="37"/>
        </w:numPr>
        <w:shd w:val="clear" w:color="auto" w:fill="FFFFFF"/>
        <w:spacing w:after="0" w:line="360" w:lineRule="auto"/>
        <w:jc w:val="both"/>
        <w:rPr>
          <w:rFonts w:ascii="Times New Roman" w:eastAsia="Times New Roman" w:hAnsi="Times New Roman" w:cs="Times New Roman"/>
          <w:sz w:val="24"/>
          <w:szCs w:val="24"/>
        </w:rPr>
      </w:pPr>
      <w:r w:rsidRPr="00FF51BE">
        <w:rPr>
          <w:rFonts w:ascii="Times New Roman" w:eastAsia="Times New Roman" w:hAnsi="Times New Roman" w:cs="Times New Roman"/>
          <w:color w:val="001D35"/>
          <w:sz w:val="24"/>
          <w:szCs w:val="24"/>
        </w:rPr>
        <w:t>Correct any error or defect in the register</w:t>
      </w:r>
      <w:r w:rsidRPr="00E17100">
        <w:rPr>
          <w:rFonts w:ascii="Times New Roman" w:eastAsia="Times New Roman" w:hAnsi="Times New Roman" w:cs="Times New Roman"/>
          <w:color w:val="001D35"/>
          <w:sz w:val="24"/>
          <w:szCs w:val="24"/>
        </w:rPr>
        <w:t> </w:t>
      </w:r>
    </w:p>
    <w:p w:rsidR="002548AD" w:rsidRDefault="002548AD" w:rsidP="002548AD">
      <w:pPr>
        <w:shd w:val="clear" w:color="auto" w:fill="FFFFFF"/>
        <w:spacing w:line="360" w:lineRule="auto"/>
        <w:jc w:val="both"/>
        <w:rPr>
          <w:rFonts w:ascii="Times New Roman" w:eastAsia="Times New Roman" w:hAnsi="Times New Roman" w:cs="Times New Roman"/>
          <w:color w:val="001D35"/>
          <w:sz w:val="24"/>
          <w:szCs w:val="24"/>
        </w:rPr>
      </w:pPr>
    </w:p>
    <w:p w:rsidR="002548AD" w:rsidRPr="008F26D1" w:rsidRDefault="002548AD" w:rsidP="002548AD">
      <w:pPr>
        <w:shd w:val="clear" w:color="auto" w:fill="FFFFFF"/>
        <w:spacing w:line="360" w:lineRule="auto"/>
        <w:jc w:val="both"/>
        <w:rPr>
          <w:rFonts w:ascii="Times New Roman" w:eastAsia="Times New Roman" w:hAnsi="Times New Roman" w:cs="Times New Roman"/>
          <w:b/>
          <w:color w:val="001D35"/>
          <w:sz w:val="24"/>
          <w:szCs w:val="24"/>
        </w:rPr>
      </w:pPr>
      <w:r w:rsidRPr="008F26D1">
        <w:rPr>
          <w:rFonts w:ascii="Times New Roman" w:eastAsia="Times New Roman" w:hAnsi="Times New Roman" w:cs="Times New Roman"/>
          <w:b/>
          <w:color w:val="001D35"/>
          <w:sz w:val="24"/>
          <w:szCs w:val="24"/>
        </w:rPr>
        <w:t>IMPORTANT CASE LAWS</w:t>
      </w:r>
    </w:p>
    <w:p w:rsidR="002548AD" w:rsidRPr="008F26D1" w:rsidRDefault="002548AD" w:rsidP="002548AD">
      <w:pPr>
        <w:shd w:val="clear" w:color="auto" w:fill="FFFFFF"/>
        <w:spacing w:line="360" w:lineRule="auto"/>
        <w:jc w:val="both"/>
        <w:rPr>
          <w:rFonts w:ascii="Times New Roman" w:eastAsia="Times New Roman" w:hAnsi="Times New Roman" w:cs="Times New Roman"/>
          <w:b/>
          <w:i/>
          <w:color w:val="001D35"/>
          <w:sz w:val="24"/>
          <w:szCs w:val="24"/>
        </w:rPr>
      </w:pPr>
      <w:r w:rsidRPr="008F26D1">
        <w:rPr>
          <w:rFonts w:ascii="Times New Roman" w:eastAsia="Times New Roman" w:hAnsi="Times New Roman" w:cs="Times New Roman"/>
          <w:b/>
          <w:i/>
          <w:color w:val="001D35"/>
          <w:sz w:val="24"/>
          <w:szCs w:val="24"/>
        </w:rPr>
        <w:t>Sanjay Soya Private Ltd. v. Narayani Trading Company (2021)</w:t>
      </w:r>
    </w:p>
    <w:p w:rsidR="002548AD" w:rsidRPr="007D10F1" w:rsidRDefault="002548AD" w:rsidP="002548AD">
      <w:pPr>
        <w:shd w:val="clear" w:color="auto" w:fill="FFFFFF"/>
        <w:spacing w:line="360" w:lineRule="auto"/>
        <w:jc w:val="both"/>
        <w:rPr>
          <w:rFonts w:ascii="Times New Roman" w:eastAsia="Times New Roman" w:hAnsi="Times New Roman" w:cs="Times New Roman"/>
          <w:color w:val="001D35"/>
          <w:sz w:val="24"/>
          <w:szCs w:val="24"/>
        </w:rPr>
      </w:pPr>
      <w:r w:rsidRPr="007D10F1">
        <w:rPr>
          <w:rFonts w:ascii="Times New Roman" w:eastAsia="Times New Roman" w:hAnsi="Times New Roman" w:cs="Times New Roman"/>
          <w:color w:val="001D35"/>
          <w:sz w:val="24"/>
          <w:szCs w:val="24"/>
        </w:rPr>
        <w:t>In this case, it was held by the Bombay High Court that the registration of a copyright is not mandatory in India under the Copyright Act, 1957. The Court took into consideration the Berne Convention and TRIPS agreement to come to this conclusion. The Court took a literal rule of construction by understanding the language used in Section 45(1) of the Act, where the word “may” has been used, and hence, the Court held that it is not mandatory for a copyright to be registered. It was further observed that under Section 51, infringement of copyright is not limited to registered work.</w:t>
      </w:r>
    </w:p>
    <w:p w:rsidR="002548AD" w:rsidRPr="008F26D1" w:rsidRDefault="002548AD" w:rsidP="002548AD">
      <w:pPr>
        <w:shd w:val="clear" w:color="auto" w:fill="FFFFFF"/>
        <w:spacing w:line="360" w:lineRule="auto"/>
        <w:jc w:val="both"/>
        <w:rPr>
          <w:rFonts w:ascii="Times New Roman" w:eastAsia="Times New Roman" w:hAnsi="Times New Roman" w:cs="Times New Roman"/>
          <w:b/>
          <w:i/>
          <w:color w:val="001D35"/>
          <w:sz w:val="24"/>
          <w:szCs w:val="24"/>
        </w:rPr>
      </w:pPr>
      <w:r w:rsidRPr="008F26D1">
        <w:rPr>
          <w:rFonts w:ascii="Times New Roman" w:eastAsia="Times New Roman" w:hAnsi="Times New Roman" w:cs="Times New Roman"/>
          <w:b/>
          <w:i/>
          <w:color w:val="001D35"/>
          <w:sz w:val="24"/>
          <w:szCs w:val="24"/>
        </w:rPr>
        <w:t>Shree Venkatesh Films Pvt. Ltd. v. Vipul Amrutlal Shah and Ors (2009)</w:t>
      </w:r>
    </w:p>
    <w:p w:rsidR="002548AD" w:rsidRPr="00FF51BE" w:rsidRDefault="002548AD" w:rsidP="002548AD">
      <w:pPr>
        <w:shd w:val="clear" w:color="auto" w:fill="FFFFFF"/>
        <w:spacing w:line="360" w:lineRule="auto"/>
        <w:jc w:val="both"/>
        <w:rPr>
          <w:rFonts w:ascii="Times New Roman" w:eastAsia="Times New Roman" w:hAnsi="Times New Roman" w:cs="Times New Roman"/>
          <w:color w:val="001D35"/>
          <w:sz w:val="24"/>
          <w:szCs w:val="24"/>
        </w:rPr>
      </w:pPr>
      <w:r w:rsidRPr="007D10F1">
        <w:rPr>
          <w:rFonts w:ascii="Times New Roman" w:eastAsia="Times New Roman" w:hAnsi="Times New Roman" w:cs="Times New Roman"/>
          <w:color w:val="001D35"/>
          <w:sz w:val="24"/>
          <w:szCs w:val="24"/>
        </w:rPr>
        <w:t>In this case, the issue was regarding the infringement of copyright on the film Namastey London (in Hindi), produced and directed by Vipul Amrutlal &amp; Ors., but Shree Venkatesh Films in 2009 produced an imitation of the original film and titled it “Poran Jaye Joliya Rae” (in Bengali) and released it. The parties tried to negotiate the same, which was a failure. After 10 days of the Bengali film’s release, a copyright infringement suit was filed by the plaintiff/respondent. The Court held it an infringement under Section 14(d)(i) of the Copyright Act, 1957, and passed an injunction against exhibiting the film. On appeal, the High Court upheld the injunction against exhibition of the film, holding it as an infringement of copyright, and stated that “copy” as per Section 14(d)(i) of the Copyright Act, 1957, is not just limited to the duplication of the film but also includes the making of another film that substantially resembles the original film. Here, the</w:t>
      </w:r>
      <w:r>
        <w:rPr>
          <w:rFonts w:ascii="Times New Roman" w:eastAsia="Times New Roman" w:hAnsi="Times New Roman" w:cs="Times New Roman"/>
          <w:color w:val="001D35"/>
          <w:sz w:val="24"/>
          <w:szCs w:val="24"/>
        </w:rPr>
        <w:t xml:space="preserve"> </w:t>
      </w:r>
      <w:r w:rsidRPr="00FF51BE">
        <w:rPr>
          <w:rFonts w:ascii="Times New Roman" w:eastAsia="Times New Roman" w:hAnsi="Times New Roman" w:cs="Times New Roman"/>
          <w:color w:val="001D35"/>
          <w:sz w:val="24"/>
          <w:szCs w:val="24"/>
        </w:rPr>
        <w:t>Copyright registration is not required for a work to be protected by copyright, which lasts for the entire term of the work. However, the Register of Copyrights is prima facie proof of the details it contains, so registration can be useful for its initial evidentiary value.</w:t>
      </w:r>
    </w:p>
    <w:p w:rsidR="002548AD" w:rsidRPr="00102D75" w:rsidRDefault="002548AD" w:rsidP="002548AD">
      <w:pPr>
        <w:shd w:val="clear" w:color="auto" w:fill="FFFFFF"/>
        <w:spacing w:line="360" w:lineRule="auto"/>
        <w:jc w:val="both"/>
        <w:rPr>
          <w:rFonts w:ascii="Times New Roman" w:eastAsia="Times New Roman" w:hAnsi="Times New Roman" w:cs="Times New Roman"/>
          <w:color w:val="001D35"/>
          <w:sz w:val="24"/>
          <w:szCs w:val="24"/>
        </w:rPr>
      </w:pPr>
    </w:p>
    <w:p w:rsidR="002548AD" w:rsidRDefault="002548AD" w:rsidP="002548AD">
      <w:pPr>
        <w:shd w:val="clear" w:color="auto" w:fill="FFFFFF"/>
        <w:spacing w:before="100" w:beforeAutospacing="1" w:after="0" w:line="360" w:lineRule="auto"/>
        <w:ind w:left="720"/>
        <w:jc w:val="both"/>
        <w:rPr>
          <w:rFonts w:ascii="Times New Roman" w:hAnsi="Times New Roman" w:cs="Times New Roman"/>
          <w:color w:val="222222"/>
          <w:sz w:val="24"/>
          <w:szCs w:val="24"/>
        </w:rPr>
      </w:pPr>
    </w:p>
    <w:p w:rsidR="002548AD" w:rsidRDefault="002548AD">
      <w:pPr>
        <w:rPr>
          <w:rFonts w:ascii="Times New Roman" w:hAnsi="Times New Roman" w:cs="Times New Roman"/>
          <w:color w:val="222222"/>
          <w:sz w:val="24"/>
          <w:szCs w:val="24"/>
        </w:rPr>
      </w:pPr>
      <w:r>
        <w:rPr>
          <w:rFonts w:ascii="Times New Roman" w:hAnsi="Times New Roman" w:cs="Times New Roman"/>
          <w:color w:val="222222"/>
          <w:sz w:val="24"/>
          <w:szCs w:val="24"/>
        </w:rPr>
        <w:br w:type="page"/>
      </w:r>
    </w:p>
    <w:p w:rsidR="002548AD" w:rsidRPr="00A56728" w:rsidRDefault="002548AD" w:rsidP="002548AD">
      <w:pPr>
        <w:spacing w:line="360" w:lineRule="auto"/>
        <w:jc w:val="center"/>
        <w:rPr>
          <w:rFonts w:ascii="Times New Roman" w:hAnsi="Times New Roman" w:cs="Times New Roman"/>
          <w:b/>
          <w:bCs/>
          <w:color w:val="000000" w:themeColor="text1"/>
          <w:sz w:val="24"/>
          <w:szCs w:val="24"/>
          <w:u w:val="single"/>
        </w:rPr>
      </w:pPr>
      <w:r w:rsidRPr="00A56728">
        <w:rPr>
          <w:rFonts w:ascii="Times New Roman" w:hAnsi="Times New Roman" w:cs="Times New Roman"/>
          <w:b/>
          <w:bCs/>
          <w:color w:val="000000" w:themeColor="text1"/>
          <w:sz w:val="24"/>
          <w:szCs w:val="24"/>
          <w:u w:val="single"/>
        </w:rPr>
        <w:t>UNIT-4</w:t>
      </w:r>
    </w:p>
    <w:p w:rsidR="002548AD" w:rsidRPr="00A56728" w:rsidRDefault="002548AD" w:rsidP="002548AD">
      <w:pPr>
        <w:spacing w:line="360" w:lineRule="auto"/>
        <w:jc w:val="center"/>
        <w:rPr>
          <w:rFonts w:ascii="Times New Roman" w:hAnsi="Times New Roman" w:cs="Times New Roman"/>
          <w:b/>
          <w:bCs/>
          <w:color w:val="000000" w:themeColor="text1"/>
          <w:sz w:val="24"/>
          <w:szCs w:val="24"/>
          <w:u w:val="single"/>
        </w:rPr>
      </w:pPr>
      <w:r w:rsidRPr="00A56728">
        <w:rPr>
          <w:rFonts w:ascii="Times New Roman" w:hAnsi="Times New Roman" w:cs="Times New Roman"/>
          <w:b/>
          <w:bCs/>
          <w:color w:val="000000" w:themeColor="text1"/>
          <w:sz w:val="24"/>
          <w:szCs w:val="24"/>
          <w:u w:val="single"/>
        </w:rPr>
        <w:t>COPYRIGHT LAW</w:t>
      </w:r>
    </w:p>
    <w:p w:rsidR="002548AD" w:rsidRPr="00A56728" w:rsidRDefault="002548AD" w:rsidP="002548AD">
      <w:pPr>
        <w:spacing w:line="360" w:lineRule="auto"/>
        <w:jc w:val="center"/>
        <w:rPr>
          <w:rFonts w:ascii="Times New Roman" w:hAnsi="Times New Roman" w:cs="Times New Roman"/>
          <w:b/>
          <w:bCs/>
          <w:color w:val="000000" w:themeColor="text1"/>
          <w:sz w:val="24"/>
          <w:szCs w:val="24"/>
          <w:u w:val="single"/>
        </w:rPr>
      </w:pPr>
      <w:r w:rsidRPr="00A56728">
        <w:rPr>
          <w:rFonts w:ascii="Times New Roman" w:hAnsi="Times New Roman" w:cs="Times New Roman"/>
          <w:b/>
          <w:bCs/>
          <w:color w:val="000000" w:themeColor="text1"/>
          <w:sz w:val="24"/>
          <w:szCs w:val="24"/>
          <w:u w:val="single"/>
        </w:rPr>
        <w:t>BY: DR. SAKSHI GUPTA</w:t>
      </w:r>
    </w:p>
    <w:p w:rsidR="002548AD" w:rsidRPr="00412282" w:rsidRDefault="002548AD" w:rsidP="002548AD">
      <w:pPr>
        <w:pStyle w:val="Heading2"/>
        <w:shd w:val="clear" w:color="auto" w:fill="FFFFFF"/>
        <w:spacing w:before="547" w:beforeAutospacing="0" w:after="365" w:afterAutospacing="0" w:line="360" w:lineRule="auto"/>
        <w:jc w:val="both"/>
        <w:rPr>
          <w:sz w:val="24"/>
          <w:szCs w:val="24"/>
        </w:rPr>
      </w:pPr>
      <w:r w:rsidRPr="00412282">
        <w:rPr>
          <w:sz w:val="24"/>
          <w:szCs w:val="24"/>
        </w:rPr>
        <w:t>COPYRIGHT OFFICE:</w:t>
      </w:r>
    </w:p>
    <w:p w:rsidR="002548AD" w:rsidRPr="00412282" w:rsidRDefault="002548AD" w:rsidP="002548AD">
      <w:pPr>
        <w:pStyle w:val="Heading2"/>
        <w:shd w:val="clear" w:color="auto" w:fill="FFFFFF"/>
        <w:spacing w:before="547" w:beforeAutospacing="0" w:after="365" w:afterAutospacing="0" w:line="360" w:lineRule="auto"/>
        <w:jc w:val="both"/>
        <w:rPr>
          <w:b w:val="0"/>
          <w:sz w:val="24"/>
          <w:szCs w:val="24"/>
        </w:rPr>
      </w:pPr>
      <w:r w:rsidRPr="00412282">
        <w:rPr>
          <w:b w:val="0"/>
          <w:sz w:val="24"/>
          <w:szCs w:val="24"/>
        </w:rPr>
        <w:t xml:space="preserve"> </w:t>
      </w:r>
      <w:r w:rsidRPr="00412282">
        <w:rPr>
          <w:b w:val="0"/>
          <w:color w:val="222222"/>
          <w:sz w:val="24"/>
          <w:szCs w:val="24"/>
        </w:rPr>
        <w:t>The Copyright Office is a government agency that operates under the Ministry of Commerce and Industry. It is responsible for the registration and maintenance of copyright works.</w:t>
      </w:r>
      <w:r w:rsidRPr="00D81B49">
        <w:t xml:space="preserve"> </w:t>
      </w:r>
      <w:r w:rsidRPr="00D81B49">
        <w:rPr>
          <w:b w:val="0"/>
          <w:color w:val="222222"/>
          <w:sz w:val="24"/>
          <w:szCs w:val="24"/>
        </w:rPr>
        <w:t>The Copyright Office was set up under Section 9 of the Indian Copyright Act, 1957. It was put under the immediate control and supervision of the Registrar of Copyrights.</w:t>
      </w:r>
    </w:p>
    <w:p w:rsidR="002548AD" w:rsidRPr="00412282" w:rsidRDefault="002548AD" w:rsidP="002548AD">
      <w:pPr>
        <w:pStyle w:val="Heading3"/>
        <w:shd w:val="clear" w:color="auto" w:fill="FFFFFF"/>
        <w:spacing w:before="492" w:after="310" w:line="360" w:lineRule="auto"/>
        <w:jc w:val="both"/>
        <w:rPr>
          <w:rFonts w:ascii="Times New Roman" w:hAnsi="Times New Roman" w:cs="Times New Roman"/>
          <w:bCs w:val="0"/>
          <w:color w:val="000000" w:themeColor="text1"/>
          <w:sz w:val="24"/>
          <w:szCs w:val="24"/>
        </w:rPr>
      </w:pPr>
      <w:r w:rsidRPr="00412282">
        <w:rPr>
          <w:rFonts w:ascii="Times New Roman" w:hAnsi="Times New Roman" w:cs="Times New Roman"/>
          <w:bCs w:val="0"/>
          <w:color w:val="000000" w:themeColor="text1"/>
          <w:sz w:val="24"/>
          <w:szCs w:val="24"/>
        </w:rPr>
        <w:t>FUNCTIONS OF THE COPYRIGHT OFFICE</w:t>
      </w:r>
    </w:p>
    <w:p w:rsidR="002548AD" w:rsidRPr="00A56728" w:rsidRDefault="002548AD" w:rsidP="002548AD">
      <w:pPr>
        <w:numPr>
          <w:ilvl w:val="0"/>
          <w:numId w:val="38"/>
        </w:numPr>
        <w:shd w:val="clear" w:color="auto" w:fill="FFFFFF"/>
        <w:spacing w:before="100" w:beforeAutospacing="1" w:after="182" w:line="360" w:lineRule="auto"/>
        <w:ind w:left="383"/>
        <w:jc w:val="both"/>
        <w:rPr>
          <w:rFonts w:ascii="Times New Roman" w:hAnsi="Times New Roman" w:cs="Times New Roman"/>
          <w:color w:val="222222"/>
          <w:sz w:val="24"/>
          <w:szCs w:val="24"/>
        </w:rPr>
      </w:pPr>
      <w:r w:rsidRPr="00A56728">
        <w:rPr>
          <w:rStyle w:val="Strong"/>
          <w:rFonts w:ascii="Times New Roman" w:hAnsi="Times New Roman" w:cs="Times New Roman"/>
          <w:color w:val="222222"/>
          <w:sz w:val="24"/>
          <w:szCs w:val="24"/>
        </w:rPr>
        <w:t>Registration of copyright works:</w:t>
      </w:r>
      <w:r w:rsidRPr="00A56728">
        <w:rPr>
          <w:rFonts w:ascii="Times New Roman" w:hAnsi="Times New Roman" w:cs="Times New Roman"/>
          <w:color w:val="222222"/>
          <w:sz w:val="24"/>
          <w:szCs w:val="24"/>
        </w:rPr>
        <w:t> The Copyright Office is responsible for the registration of various types of copyright works, including literary, musical, and artistic works.</w:t>
      </w:r>
    </w:p>
    <w:p w:rsidR="002548AD" w:rsidRPr="00A56728" w:rsidRDefault="002548AD" w:rsidP="002548AD">
      <w:pPr>
        <w:numPr>
          <w:ilvl w:val="0"/>
          <w:numId w:val="38"/>
        </w:numPr>
        <w:shd w:val="clear" w:color="auto" w:fill="FFFFFF"/>
        <w:spacing w:before="100" w:beforeAutospacing="1" w:after="182" w:line="360" w:lineRule="auto"/>
        <w:ind w:left="383"/>
        <w:jc w:val="both"/>
        <w:rPr>
          <w:rFonts w:ascii="Times New Roman" w:hAnsi="Times New Roman" w:cs="Times New Roman"/>
          <w:color w:val="222222"/>
          <w:sz w:val="24"/>
          <w:szCs w:val="24"/>
        </w:rPr>
      </w:pPr>
      <w:r w:rsidRPr="00A56728">
        <w:rPr>
          <w:rStyle w:val="Strong"/>
          <w:rFonts w:ascii="Times New Roman" w:hAnsi="Times New Roman" w:cs="Times New Roman"/>
          <w:color w:val="222222"/>
          <w:sz w:val="24"/>
          <w:szCs w:val="24"/>
        </w:rPr>
        <w:t>Issuance of copyright certificates:</w:t>
      </w:r>
      <w:r w:rsidRPr="00A56728">
        <w:rPr>
          <w:rFonts w:ascii="Times New Roman" w:hAnsi="Times New Roman" w:cs="Times New Roman"/>
          <w:color w:val="222222"/>
          <w:sz w:val="24"/>
          <w:szCs w:val="24"/>
        </w:rPr>
        <w:t> Upon registration, the Copyright Office issues a copyright certificate to the owner of the work, which serves as legal proof of ownership and facilitates enforcement of copyright infringement.</w:t>
      </w:r>
    </w:p>
    <w:p w:rsidR="002548AD" w:rsidRPr="00A56728" w:rsidRDefault="002548AD" w:rsidP="002548AD">
      <w:pPr>
        <w:numPr>
          <w:ilvl w:val="0"/>
          <w:numId w:val="38"/>
        </w:numPr>
        <w:shd w:val="clear" w:color="auto" w:fill="FFFFFF"/>
        <w:spacing w:before="100" w:beforeAutospacing="1" w:after="182" w:line="360" w:lineRule="auto"/>
        <w:ind w:left="383"/>
        <w:jc w:val="both"/>
        <w:rPr>
          <w:rFonts w:ascii="Times New Roman" w:hAnsi="Times New Roman" w:cs="Times New Roman"/>
          <w:color w:val="222222"/>
          <w:sz w:val="24"/>
          <w:szCs w:val="24"/>
        </w:rPr>
      </w:pPr>
      <w:r w:rsidRPr="00A56728">
        <w:rPr>
          <w:rStyle w:val="Strong"/>
          <w:rFonts w:ascii="Times New Roman" w:hAnsi="Times New Roman" w:cs="Times New Roman"/>
          <w:color w:val="222222"/>
          <w:sz w:val="24"/>
          <w:szCs w:val="24"/>
        </w:rPr>
        <w:t>Copyright information services:</w:t>
      </w:r>
      <w:r w:rsidRPr="00A56728">
        <w:rPr>
          <w:rFonts w:ascii="Times New Roman" w:hAnsi="Times New Roman" w:cs="Times New Roman"/>
          <w:color w:val="222222"/>
          <w:sz w:val="24"/>
          <w:szCs w:val="24"/>
        </w:rPr>
        <w:t> The Copyright Office provides information on copyright law, registration procedures, and other related matters to the public.</w:t>
      </w:r>
    </w:p>
    <w:p w:rsidR="002548AD" w:rsidRDefault="002548AD" w:rsidP="002548AD">
      <w:pPr>
        <w:numPr>
          <w:ilvl w:val="0"/>
          <w:numId w:val="38"/>
        </w:numPr>
        <w:shd w:val="clear" w:color="auto" w:fill="FFFFFF"/>
        <w:spacing w:before="100" w:beforeAutospacing="1" w:after="0" w:line="360" w:lineRule="auto"/>
        <w:ind w:left="383"/>
        <w:jc w:val="both"/>
        <w:rPr>
          <w:rFonts w:ascii="Times New Roman" w:hAnsi="Times New Roman" w:cs="Times New Roman"/>
          <w:color w:val="222222"/>
          <w:sz w:val="24"/>
          <w:szCs w:val="24"/>
        </w:rPr>
      </w:pPr>
      <w:r w:rsidRPr="00A56728">
        <w:rPr>
          <w:rStyle w:val="Strong"/>
          <w:rFonts w:ascii="Times New Roman" w:hAnsi="Times New Roman" w:cs="Times New Roman"/>
          <w:color w:val="222222"/>
          <w:sz w:val="24"/>
          <w:szCs w:val="24"/>
        </w:rPr>
        <w:t>Maintenance of copyright records:</w:t>
      </w:r>
      <w:r w:rsidRPr="00A56728">
        <w:rPr>
          <w:rFonts w:ascii="Times New Roman" w:hAnsi="Times New Roman" w:cs="Times New Roman"/>
          <w:color w:val="222222"/>
          <w:sz w:val="24"/>
          <w:szCs w:val="24"/>
        </w:rPr>
        <w:t> The Copyright Office maintains a register of copyright works and related information, which is accessible to the public</w:t>
      </w:r>
      <w:r>
        <w:rPr>
          <w:rFonts w:ascii="Times New Roman" w:hAnsi="Times New Roman" w:cs="Times New Roman"/>
          <w:color w:val="222222"/>
          <w:sz w:val="24"/>
          <w:szCs w:val="24"/>
        </w:rPr>
        <w:t>.</w:t>
      </w:r>
    </w:p>
    <w:p w:rsidR="002548AD" w:rsidRPr="00D81B49" w:rsidRDefault="002548AD" w:rsidP="002548AD">
      <w:pPr>
        <w:shd w:val="clear" w:color="auto" w:fill="FFFFFF"/>
        <w:spacing w:before="100" w:beforeAutospacing="1" w:after="0" w:line="360" w:lineRule="auto"/>
        <w:jc w:val="both"/>
        <w:rPr>
          <w:rFonts w:ascii="Times New Roman" w:hAnsi="Times New Roman" w:cs="Times New Roman"/>
          <w:b/>
          <w:color w:val="222222"/>
          <w:sz w:val="24"/>
          <w:szCs w:val="24"/>
        </w:rPr>
      </w:pPr>
      <w:r w:rsidRPr="00D81B49">
        <w:rPr>
          <w:rFonts w:ascii="Times New Roman" w:hAnsi="Times New Roman" w:cs="Times New Roman"/>
          <w:b/>
          <w:sz w:val="24"/>
          <w:szCs w:val="24"/>
        </w:rPr>
        <w:t>HOW TO E-FILE AN APPLICATION</w:t>
      </w:r>
    </w:p>
    <w:p w:rsidR="002548AD" w:rsidRDefault="002548AD" w:rsidP="002548AD">
      <w:pPr>
        <w:pStyle w:val="NormalWeb"/>
        <w:shd w:val="clear" w:color="auto" w:fill="FFFFFF"/>
        <w:spacing w:before="0" w:beforeAutospacing="0" w:after="681" w:afterAutospacing="0"/>
        <w:jc w:val="both"/>
        <w:rPr>
          <w:color w:val="222222"/>
        </w:rPr>
      </w:pPr>
      <w:r w:rsidRPr="00D81B49">
        <w:rPr>
          <w:color w:val="222222"/>
        </w:rPr>
        <w:t>To file an application to file an application for copyright registration, visit </w:t>
      </w:r>
      <w:hyperlink r:id="rId10" w:tgtFrame="_blank" w:history="1">
        <w:r w:rsidRPr="00D81B49">
          <w:rPr>
            <w:rStyle w:val="Hyperlink"/>
          </w:rPr>
          <w:t>http://copyright.gov.in/UserRegistration/frmLoginPage.aspx</w:t>
        </w:r>
      </w:hyperlink>
      <w:r w:rsidRPr="00D81B49">
        <w:rPr>
          <w:color w:val="222222"/>
        </w:rPr>
        <w:t> and register yourself as a new user. An application can be filed by filling up Form-XV, the SoP and SoFP and paying the required fee.</w:t>
      </w:r>
    </w:p>
    <w:p w:rsidR="002548AD" w:rsidRPr="00A85F25" w:rsidRDefault="002548AD" w:rsidP="002548AD">
      <w:pPr>
        <w:pStyle w:val="Heading3"/>
        <w:shd w:val="clear" w:color="auto" w:fill="FFFFFF"/>
        <w:spacing w:before="707" w:after="445" w:line="360" w:lineRule="auto"/>
        <w:jc w:val="both"/>
        <w:rPr>
          <w:rFonts w:ascii="Times New Roman" w:hAnsi="Times New Roman" w:cs="Times New Roman"/>
          <w:b w:val="0"/>
          <w:bCs w:val="0"/>
          <w:color w:val="000000" w:themeColor="text1"/>
          <w:sz w:val="24"/>
          <w:szCs w:val="24"/>
        </w:rPr>
      </w:pPr>
      <w:r w:rsidRPr="000D3458">
        <w:rPr>
          <w:rFonts w:ascii="Times New Roman" w:hAnsi="Times New Roman" w:cs="Times New Roman"/>
          <w:bCs w:val="0"/>
          <w:color w:val="000000" w:themeColor="text1"/>
          <w:sz w:val="24"/>
          <w:szCs w:val="24"/>
        </w:rPr>
        <w:t>How To Find Out Whether Your Application Has Been Accepted Or Rejected</w:t>
      </w:r>
      <w:r>
        <w:rPr>
          <w:rFonts w:ascii="Times New Roman" w:hAnsi="Times New Roman" w:cs="Times New Roman"/>
          <w:bCs w:val="0"/>
          <w:color w:val="000000" w:themeColor="text1"/>
          <w:sz w:val="24"/>
          <w:szCs w:val="24"/>
        </w:rPr>
        <w:t xml:space="preserve">: </w:t>
      </w:r>
      <w:r w:rsidRPr="00A85F25">
        <w:rPr>
          <w:rFonts w:ascii="Times New Roman" w:hAnsi="Times New Roman" w:cs="Times New Roman"/>
          <w:b w:val="0"/>
          <w:color w:val="222222"/>
          <w:sz w:val="24"/>
          <w:szCs w:val="24"/>
        </w:rPr>
        <w:t>After an application has been filed and a diary number has been allotted, the status of the application can be checked at </w:t>
      </w:r>
      <w:hyperlink r:id="rId11" w:tgtFrame="_blank" w:history="1">
        <w:r w:rsidRPr="00A85F25">
          <w:rPr>
            <w:rStyle w:val="Hyperlink"/>
            <w:rFonts w:ascii="Times New Roman" w:hAnsi="Times New Roman" w:cs="Times New Roman"/>
            <w:b w:val="0"/>
            <w:sz w:val="24"/>
            <w:szCs w:val="24"/>
            <w:u w:val="none"/>
          </w:rPr>
          <w:t>http://copyright.gov.in/frmStatusGenUser.aspx</w:t>
        </w:r>
      </w:hyperlink>
      <w:r w:rsidRPr="00A85F25">
        <w:rPr>
          <w:rFonts w:ascii="Times New Roman" w:hAnsi="Times New Roman" w:cs="Times New Roman"/>
          <w:b w:val="0"/>
          <w:color w:val="222222"/>
          <w:sz w:val="24"/>
          <w:szCs w:val="24"/>
        </w:rPr>
        <w:t>.</w:t>
      </w:r>
    </w:p>
    <w:p w:rsidR="002548AD" w:rsidRPr="00A85F25" w:rsidRDefault="002548AD" w:rsidP="002548AD">
      <w:pPr>
        <w:pStyle w:val="NormalWeb"/>
        <w:shd w:val="clear" w:color="auto" w:fill="FFFFFF"/>
        <w:spacing w:before="0" w:beforeAutospacing="0" w:after="681" w:afterAutospacing="0" w:line="360" w:lineRule="auto"/>
        <w:jc w:val="both"/>
        <w:rPr>
          <w:color w:val="000000" w:themeColor="text1"/>
        </w:rPr>
      </w:pPr>
      <w:r w:rsidRPr="000D3458">
        <w:rPr>
          <w:b/>
          <w:bCs/>
        </w:rPr>
        <w:t>Status of Copyright Application</w:t>
      </w:r>
      <w:r>
        <w:rPr>
          <w:b/>
          <w:bCs/>
        </w:rPr>
        <w:t>:</w:t>
      </w:r>
      <w:r>
        <w:rPr>
          <w:color w:val="222222"/>
        </w:rPr>
        <w:t xml:space="preserve"> </w:t>
      </w:r>
      <w:r w:rsidRPr="00A85F25">
        <w:rPr>
          <w:color w:val="000000" w:themeColor="text1"/>
        </w:rPr>
        <w:t>The Copyright Office also publishes a list of the </w:t>
      </w:r>
      <w:hyperlink r:id="rId12" w:tgtFrame="_blank" w:history="1">
        <w:r w:rsidRPr="00A85F25">
          <w:rPr>
            <w:rStyle w:val="Hyperlink"/>
            <w:color w:val="000000" w:themeColor="text1"/>
            <w:u w:val="none"/>
          </w:rPr>
          <w:t>applications received</w:t>
        </w:r>
      </w:hyperlink>
      <w:r w:rsidRPr="00A85F25">
        <w:rPr>
          <w:color w:val="000000" w:themeColor="text1"/>
        </w:rPr>
        <w:t> by it, the </w:t>
      </w:r>
      <w:hyperlink r:id="rId13" w:tgtFrame="_blank" w:history="1">
        <w:r w:rsidRPr="00A85F25">
          <w:rPr>
            <w:rStyle w:val="Hyperlink"/>
            <w:color w:val="000000" w:themeColor="text1"/>
            <w:u w:val="none"/>
          </w:rPr>
          <w:t>applications that are awaiting further work</w:t>
        </w:r>
      </w:hyperlink>
      <w:r w:rsidRPr="00A85F25">
        <w:rPr>
          <w:color w:val="000000" w:themeColor="text1"/>
        </w:rPr>
        <w:t> and the </w:t>
      </w:r>
      <w:hyperlink r:id="rId14" w:tgtFrame="_blank" w:history="1">
        <w:r w:rsidRPr="00A85F25">
          <w:rPr>
            <w:rStyle w:val="Hyperlink"/>
            <w:color w:val="000000" w:themeColor="text1"/>
            <w:u w:val="none"/>
          </w:rPr>
          <w:t>applications due for a hearing</w:t>
        </w:r>
      </w:hyperlink>
      <w:r w:rsidRPr="00A85F25">
        <w:rPr>
          <w:color w:val="000000" w:themeColor="text1"/>
        </w:rPr>
        <w:t> online on its website as well.</w:t>
      </w:r>
    </w:p>
    <w:p w:rsidR="002548AD" w:rsidRPr="00D81B49" w:rsidRDefault="002548AD" w:rsidP="002548AD">
      <w:pPr>
        <w:pStyle w:val="NormalWeb"/>
        <w:shd w:val="clear" w:color="auto" w:fill="FFFFFF"/>
        <w:spacing w:before="0" w:beforeAutospacing="0" w:after="681" w:afterAutospacing="0" w:line="360" w:lineRule="auto"/>
        <w:jc w:val="both"/>
        <w:rPr>
          <w:color w:val="222222"/>
        </w:rPr>
      </w:pPr>
      <w:r w:rsidRPr="000D3458">
        <w:rPr>
          <w:b/>
          <w:bCs/>
        </w:rPr>
        <w:t>What Are The Charges For Filing An Application</w:t>
      </w:r>
      <w:r>
        <w:rPr>
          <w:b/>
          <w:bCs/>
        </w:rPr>
        <w:t xml:space="preserve">: </w:t>
      </w:r>
      <w:r w:rsidRPr="000D3458">
        <w:rPr>
          <w:color w:val="222222"/>
        </w:rPr>
        <w:t>The Copyright Office charges a fee for issuing compulsory licenses as well for filing any application.</w:t>
      </w:r>
    </w:p>
    <w:p w:rsidR="002548AD" w:rsidRPr="00A56728" w:rsidRDefault="002548AD" w:rsidP="002548AD">
      <w:pPr>
        <w:pStyle w:val="Heading2"/>
        <w:shd w:val="clear" w:color="auto" w:fill="FFFFFF"/>
        <w:spacing w:before="547" w:beforeAutospacing="0" w:after="365" w:afterAutospacing="0" w:line="360" w:lineRule="auto"/>
        <w:jc w:val="both"/>
        <w:rPr>
          <w:sz w:val="24"/>
          <w:szCs w:val="24"/>
        </w:rPr>
      </w:pPr>
      <w:r w:rsidRPr="00A56728">
        <w:rPr>
          <w:sz w:val="24"/>
          <w:szCs w:val="24"/>
        </w:rPr>
        <w:t>COPYRIGHT BOARD</w:t>
      </w:r>
    </w:p>
    <w:p w:rsidR="002548AD" w:rsidRPr="00A56728" w:rsidRDefault="002548AD" w:rsidP="002548AD">
      <w:pPr>
        <w:pStyle w:val="NormalWeb"/>
        <w:shd w:val="clear" w:color="auto" w:fill="FFFFFF"/>
        <w:spacing w:before="0" w:beforeAutospacing="0" w:after="474" w:afterAutospacing="0" w:line="360" w:lineRule="auto"/>
        <w:jc w:val="both"/>
        <w:rPr>
          <w:color w:val="222222"/>
        </w:rPr>
      </w:pPr>
      <w:r w:rsidRPr="00A56728">
        <w:rPr>
          <w:color w:val="222222"/>
        </w:rPr>
        <w:t>The Copyright Board is a quasi-judicial body established under</w:t>
      </w:r>
      <w:r>
        <w:rPr>
          <w:color w:val="222222"/>
        </w:rPr>
        <w:t xml:space="preserve"> Sec. 11 of </w:t>
      </w:r>
      <w:r w:rsidRPr="00A56728">
        <w:rPr>
          <w:color w:val="222222"/>
        </w:rPr>
        <w:t xml:space="preserve"> the Copyright Act of India.</w:t>
      </w:r>
      <w:r>
        <w:rPr>
          <w:color w:val="222222"/>
        </w:rPr>
        <w:t xml:space="preserve"> </w:t>
      </w:r>
      <w:r w:rsidRPr="00A56728">
        <w:rPr>
          <w:color w:val="222222"/>
        </w:rPr>
        <w:t>The Copyright Board, a quasi-judicial body, was constituted in September 1958. The jurisdiction of the Copyright Board extends to the whole of India. The copyright board is a body constituted by the central govt. to discharge certain judicial function unde</w:t>
      </w:r>
      <w:r>
        <w:rPr>
          <w:color w:val="222222"/>
        </w:rPr>
        <w:t xml:space="preserve">r the Act.  </w:t>
      </w:r>
      <w:r w:rsidRPr="00A56728">
        <w:rPr>
          <w:color w:val="222222"/>
        </w:rPr>
        <w:t>The Board is entrusted with the task of adjudication of disputes pertaining to copyright registration, assignment of copyright, grant of Licenses in respect of works withheld from public, unpublished Indian works, production and publication of translations and works for certain specified purposes. It also hears cases in other miscellaneous matters instituted before it under the Copyright Act, 1957</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It consists of a chairman and not more t</w:t>
      </w:r>
      <w:r>
        <w:rPr>
          <w:color w:val="222222"/>
        </w:rPr>
        <w:t xml:space="preserve">han fourteen other members. </w:t>
      </w:r>
      <w:r w:rsidRPr="00A56728">
        <w:rPr>
          <w:color w:val="222222"/>
        </w:rPr>
        <w:t>The Chairman and the members shall hold their office for five years. They may be reappointed on the expiry of</w:t>
      </w:r>
      <w:r>
        <w:rPr>
          <w:color w:val="222222"/>
        </w:rPr>
        <w:t xml:space="preserve"> the tenure. </w:t>
      </w:r>
      <w:r w:rsidRPr="00A56728">
        <w:rPr>
          <w:color w:val="222222"/>
        </w:rPr>
        <w:t>The chairman of the copyright board must be a person who is or has been judge of a High Court or is qualified for appointment as a judge of a High Court. [4] There is no qualification mentioned about the members of the Board.</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The Registrar of Copyright also plays a very important role. The Registrar of the copyright board will perform all secretarial functi</w:t>
      </w:r>
      <w:r>
        <w:rPr>
          <w:color w:val="222222"/>
        </w:rPr>
        <w:t xml:space="preserve">ons of the copyright board. </w:t>
      </w:r>
      <w:r w:rsidRPr="00A56728">
        <w:rPr>
          <w:color w:val="222222"/>
        </w:rPr>
        <w:t>The Registrar of the Copyright is the authority under Section 9 of the Act who is the officer of the Copyright Office. The Registrar of Copyright has</w:t>
      </w:r>
      <w:r>
        <w:rPr>
          <w:color w:val="222222"/>
        </w:rPr>
        <w:t xml:space="preserve"> powers of the civil court. </w:t>
      </w:r>
      <w:r w:rsidRPr="00A56728">
        <w:rPr>
          <w:color w:val="222222"/>
        </w:rPr>
        <w:t>And every order made by the registrar of payment of money is deemed as a decree of a civil court and is execu</w:t>
      </w:r>
      <w:r>
        <w:rPr>
          <w:color w:val="222222"/>
        </w:rPr>
        <w:t xml:space="preserve">ted as decree of such court. </w:t>
      </w:r>
    </w:p>
    <w:p w:rsidR="002548AD" w:rsidRPr="00F15AF1" w:rsidRDefault="002548AD" w:rsidP="002548AD">
      <w:pPr>
        <w:pStyle w:val="Heading1"/>
        <w:shd w:val="clear" w:color="auto" w:fill="FFFFFF"/>
        <w:spacing w:before="0" w:after="365" w:line="360" w:lineRule="auto"/>
        <w:jc w:val="both"/>
        <w:rPr>
          <w:rFonts w:ascii="Times New Roman" w:hAnsi="Times New Roman" w:cs="Times New Roman"/>
          <w:bCs w:val="0"/>
          <w:color w:val="222222"/>
          <w:sz w:val="24"/>
          <w:szCs w:val="24"/>
        </w:rPr>
      </w:pPr>
      <w:r w:rsidRPr="00F15AF1">
        <w:rPr>
          <w:rFonts w:ascii="Times New Roman" w:hAnsi="Times New Roman" w:cs="Times New Roman"/>
          <w:bCs w:val="0"/>
          <w:color w:val="222222"/>
          <w:sz w:val="24"/>
          <w:szCs w:val="24"/>
        </w:rPr>
        <w:t>POWERS OF COPYRIGHT BOARD</w:t>
      </w:r>
    </w:p>
    <w:p w:rsidR="002548AD"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The copyright board has been constituted to perform judicial functions.</w:t>
      </w:r>
      <w:r>
        <w:rPr>
          <w:color w:val="222222"/>
        </w:rPr>
        <w:t xml:space="preserve"> </w:t>
      </w:r>
      <w:r w:rsidRPr="00A56728">
        <w:rPr>
          <w:color w:val="222222"/>
        </w:rPr>
        <w:t>Therefore, the copyright board has been accredited with the powers of civil court for the purpose of </w:t>
      </w:r>
      <w:r w:rsidRPr="00A56728">
        <w:rPr>
          <w:rStyle w:val="Strong"/>
          <w:color w:val="222222"/>
          <w:bdr w:val="none" w:sz="0" w:space="0" w:color="auto" w:frame="1"/>
        </w:rPr>
        <w:t>Sec. 345 &amp; 346</w:t>
      </w:r>
      <w:r w:rsidRPr="00A56728">
        <w:rPr>
          <w:color w:val="222222"/>
        </w:rPr>
        <w:t> of the </w:t>
      </w:r>
      <w:r w:rsidRPr="00A56728">
        <w:rPr>
          <w:rStyle w:val="Strong"/>
          <w:color w:val="222222"/>
          <w:bdr w:val="none" w:sz="0" w:space="0" w:color="auto" w:frame="1"/>
        </w:rPr>
        <w:t>Code of Criminal Procedure, 1973</w:t>
      </w:r>
      <w:r w:rsidRPr="00A56728">
        <w:rPr>
          <w:color w:val="222222"/>
        </w:rPr>
        <w:t>. All proceedings of the court are judicial proceedings within the meaning of </w:t>
      </w:r>
      <w:r w:rsidRPr="00A56728">
        <w:rPr>
          <w:rStyle w:val="Strong"/>
          <w:color w:val="222222"/>
          <w:bdr w:val="none" w:sz="0" w:space="0" w:color="auto" w:frame="1"/>
        </w:rPr>
        <w:t>Sec. 193 &amp; 228</w:t>
      </w:r>
      <w:r w:rsidRPr="00A56728">
        <w:rPr>
          <w:color w:val="222222"/>
        </w:rPr>
        <w:t> of</w:t>
      </w:r>
      <w:r w:rsidRPr="00A56728">
        <w:rPr>
          <w:rStyle w:val="Strong"/>
          <w:color w:val="222222"/>
          <w:bdr w:val="none" w:sz="0" w:space="0" w:color="auto" w:frame="1"/>
        </w:rPr>
        <w:t> Indian Penal Code, 1860.</w:t>
      </w:r>
      <w:r>
        <w:rPr>
          <w:color w:val="222222"/>
        </w:rPr>
        <w:t> </w:t>
      </w:r>
      <w:r w:rsidRPr="00A56728">
        <w:rPr>
          <w:color w:val="222222"/>
        </w:rPr>
        <w:t xml:space="preserve"> In exercise of the civil court power, the copyright board may issue summons and enforce the attendance of any person and may examine him on oath, requiring the discovery and production of the document, receiving evidence on affidavit issuing commission for the examination of witness and documents and requisitioning public record or copy thereof from any court.</w:t>
      </w:r>
      <w:r>
        <w:rPr>
          <w:color w:val="222222"/>
        </w:rPr>
        <w:t xml:space="preserve"> </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The Registrar of Copyright and the Copyright Board have the powers of a civil court in respe</w:t>
      </w:r>
      <w:r>
        <w:rPr>
          <w:color w:val="222222"/>
        </w:rPr>
        <w:t>ct of the following matters:</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(a)    Summoning &amp; enforcing the attendance of any person and examining him on oath (this jurisdiction exte</w:t>
      </w:r>
      <w:r>
        <w:rPr>
          <w:color w:val="222222"/>
        </w:rPr>
        <w:t xml:space="preserve">nds to the whole of India); </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(b)   Requiring the discovery and production of any document;</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(c)    Receiving evidence on affidavit;</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(d)   Issuing commission for the examination of witnesses and document;</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(e)    Requisitioning any public record or copy thereof from any court or office;</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(f)    Any other matter which may be prescribed.</w:t>
      </w:r>
    </w:p>
    <w:p w:rsidR="002548AD" w:rsidRPr="003A07AB" w:rsidRDefault="002548AD" w:rsidP="002548AD">
      <w:pPr>
        <w:pStyle w:val="Heading1"/>
        <w:shd w:val="clear" w:color="auto" w:fill="FFFFFF"/>
        <w:spacing w:before="0" w:after="365" w:line="360" w:lineRule="auto"/>
        <w:jc w:val="both"/>
        <w:rPr>
          <w:rFonts w:ascii="Times New Roman" w:hAnsi="Times New Roman" w:cs="Times New Roman"/>
          <w:bCs w:val="0"/>
          <w:color w:val="222222"/>
          <w:sz w:val="24"/>
          <w:szCs w:val="24"/>
        </w:rPr>
      </w:pPr>
      <w:r w:rsidRPr="003A07AB">
        <w:rPr>
          <w:rFonts w:ascii="Times New Roman" w:hAnsi="Times New Roman" w:cs="Times New Roman"/>
          <w:bCs w:val="0"/>
          <w:color w:val="222222"/>
          <w:sz w:val="24"/>
          <w:szCs w:val="24"/>
        </w:rPr>
        <w:t>FUNCTIONS OF COPYRIGHT BOARD</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The first and foremost function of the copyright board is to look after whether the provisions of the Act are followed without any violation or infringement and to adjudicate certain cases pertaining to copyrights.</w:t>
      </w:r>
      <w:r>
        <w:rPr>
          <w:color w:val="222222"/>
        </w:rPr>
        <w:t xml:space="preserve"> </w:t>
      </w:r>
      <w:r w:rsidRPr="00A56728">
        <w:rPr>
          <w:color w:val="222222"/>
        </w:rPr>
        <w:t>Other than this, the copyright board has been provided direct jurisdiction in relation to matters:</w:t>
      </w:r>
    </w:p>
    <w:p w:rsidR="002548AD" w:rsidRPr="00A56728" w:rsidRDefault="002548AD" w:rsidP="002548AD">
      <w:pPr>
        <w:pStyle w:val="NormalWeb"/>
        <w:shd w:val="clear" w:color="auto" w:fill="FFFFFF"/>
        <w:spacing w:after="360" w:line="360" w:lineRule="auto"/>
        <w:jc w:val="both"/>
        <w:rPr>
          <w:color w:val="222222"/>
        </w:rPr>
      </w:pPr>
      <w:r w:rsidRPr="003A07AB">
        <w:rPr>
          <w:b/>
          <w:color w:val="222222"/>
        </w:rPr>
        <w:t>Hearing of copyright disputes</w:t>
      </w:r>
      <w:r w:rsidRPr="00A56728">
        <w:rPr>
          <w:color w:val="222222"/>
        </w:rPr>
        <w:t>: The Copyright Board hears and resolves disputes relating to copyright infringement, licensing, and other matters.</w:t>
      </w:r>
    </w:p>
    <w:p w:rsidR="002548AD" w:rsidRPr="00A56728" w:rsidRDefault="002548AD" w:rsidP="002548AD">
      <w:pPr>
        <w:pStyle w:val="NormalWeb"/>
        <w:shd w:val="clear" w:color="auto" w:fill="FFFFFF"/>
        <w:spacing w:after="360" w:line="360" w:lineRule="auto"/>
        <w:jc w:val="both"/>
        <w:rPr>
          <w:color w:val="222222"/>
        </w:rPr>
      </w:pPr>
      <w:r w:rsidRPr="003A07AB">
        <w:rPr>
          <w:b/>
          <w:color w:val="222222"/>
        </w:rPr>
        <w:t>Grant of compulsory licenses: The</w:t>
      </w:r>
      <w:r w:rsidRPr="00A56728">
        <w:rPr>
          <w:color w:val="222222"/>
        </w:rPr>
        <w:t xml:space="preserve"> Copyright Board may grant compulsory licenses to use copyrighted works in certain circumstances, such as when the owner of the work refuses to grant a license or when the work is not being used in India.</w:t>
      </w:r>
    </w:p>
    <w:p w:rsidR="002548AD" w:rsidRPr="00A56728" w:rsidRDefault="002548AD" w:rsidP="002548AD">
      <w:pPr>
        <w:pStyle w:val="NormalWeb"/>
        <w:shd w:val="clear" w:color="auto" w:fill="FFFFFF"/>
        <w:spacing w:after="360" w:line="360" w:lineRule="auto"/>
        <w:jc w:val="both"/>
        <w:rPr>
          <w:color w:val="222222"/>
        </w:rPr>
      </w:pPr>
      <w:r w:rsidRPr="003A07AB">
        <w:rPr>
          <w:b/>
          <w:color w:val="222222"/>
        </w:rPr>
        <w:t>Determination of royalties</w:t>
      </w:r>
      <w:r w:rsidRPr="00A56728">
        <w:rPr>
          <w:color w:val="222222"/>
        </w:rPr>
        <w:t>: The Copyright Board determines the royalty rates to be paid to copyright owners for the use of their works.</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3A07AB">
        <w:rPr>
          <w:b/>
          <w:color w:val="222222"/>
        </w:rPr>
        <w:t>Approval of tariff schemes</w:t>
      </w:r>
      <w:r w:rsidRPr="00A56728">
        <w:rPr>
          <w:color w:val="222222"/>
        </w:rPr>
        <w:t>: The Copyright Board approves tariff schemes submitted by copyright societies, which set the rates to be paid for the use of copyrighted works by users.</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(1)   To decide the issue of publication and its date in order to dete</w:t>
      </w:r>
      <w:r>
        <w:rPr>
          <w:color w:val="222222"/>
        </w:rPr>
        <w:t>rmine the term of copyright</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(2)   To decide the term of copyright which shorter in any other country than that provided in respect</w:t>
      </w:r>
      <w:r>
        <w:rPr>
          <w:color w:val="222222"/>
        </w:rPr>
        <w:t xml:space="preserve"> of that work under the Act.</w:t>
      </w:r>
      <w:r w:rsidRPr="00A56728">
        <w:rPr>
          <w:color w:val="222222"/>
        </w:rPr>
        <w:t xml:space="preserve"> (The decision of the Copyright board on the above question will be final)</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(3)   To settle disputes related</w:t>
      </w:r>
      <w:r>
        <w:rPr>
          <w:color w:val="222222"/>
        </w:rPr>
        <w:t xml:space="preserve"> to assignment of copyright </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(4)   To grant compulso</w:t>
      </w:r>
      <w:r>
        <w:rPr>
          <w:color w:val="222222"/>
        </w:rPr>
        <w:t xml:space="preserve">ry licenses for Indian work </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(5)   To grant compulsory licenses to p</w:t>
      </w:r>
      <w:r>
        <w:rPr>
          <w:color w:val="222222"/>
        </w:rPr>
        <w:t xml:space="preserve">ublish the unpublished work </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 xml:space="preserve">(6)   To grant compulsory licenses to produce and publish translation of </w:t>
      </w:r>
      <w:r>
        <w:rPr>
          <w:color w:val="222222"/>
        </w:rPr>
        <w:t xml:space="preserve">literary and dramatic works </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(7)   To grant compulsory licenses to reproduce and publish certain categories of literary, scientific or artistic</w:t>
      </w:r>
      <w:r>
        <w:rPr>
          <w:color w:val="222222"/>
        </w:rPr>
        <w:t xml:space="preserve"> works for certain purposes </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(8)   To rectify the Register of copyrights on the application of registrar of copyrigh</w:t>
      </w:r>
      <w:r>
        <w:rPr>
          <w:color w:val="222222"/>
        </w:rPr>
        <w:t xml:space="preserve">ts or any aggrieved persons </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Other than this, another important function of Copyright Board is carried out by the Registrar of Copyright Board. The Registrar maintains a Register of Copyrights containing the names or titles of works and the names and addresses of authors, publishers and owners of copyright and other particu</w:t>
      </w:r>
      <w:r>
        <w:rPr>
          <w:color w:val="222222"/>
        </w:rPr>
        <w:t xml:space="preserve">lars as may be prescribed. </w:t>
      </w:r>
      <w:r w:rsidRPr="00A56728">
        <w:rPr>
          <w:color w:val="222222"/>
        </w:rPr>
        <w:t>The Register of Copyright will be ke</w:t>
      </w:r>
      <w:r>
        <w:rPr>
          <w:color w:val="222222"/>
        </w:rPr>
        <w:t xml:space="preserve">pt in six parts as follows: </w:t>
      </w:r>
    </w:p>
    <w:p w:rsidR="002548AD" w:rsidRPr="00A56728" w:rsidRDefault="002548AD" w:rsidP="002548AD">
      <w:pPr>
        <w:pStyle w:val="NormalWeb"/>
        <w:shd w:val="clear" w:color="auto" w:fill="FFFFFF"/>
        <w:spacing w:before="0" w:beforeAutospacing="0" w:after="360" w:afterAutospacing="0"/>
        <w:jc w:val="both"/>
        <w:rPr>
          <w:color w:val="222222"/>
        </w:rPr>
      </w:pPr>
      <w:r w:rsidRPr="00A56728">
        <w:rPr>
          <w:color w:val="222222"/>
        </w:rPr>
        <w:t>Part I – Literary works other than computer programs, tables and compilations including computer databases and dramatic works.</w:t>
      </w:r>
    </w:p>
    <w:p w:rsidR="002548AD" w:rsidRPr="00A56728" w:rsidRDefault="002548AD" w:rsidP="002548AD">
      <w:pPr>
        <w:pStyle w:val="NormalWeb"/>
        <w:shd w:val="clear" w:color="auto" w:fill="FFFFFF"/>
        <w:spacing w:before="0" w:beforeAutospacing="0" w:after="360" w:afterAutospacing="0"/>
        <w:jc w:val="both"/>
        <w:rPr>
          <w:color w:val="222222"/>
        </w:rPr>
      </w:pPr>
      <w:r w:rsidRPr="00A56728">
        <w:rPr>
          <w:color w:val="222222"/>
        </w:rPr>
        <w:t>Part II – Musical works</w:t>
      </w:r>
    </w:p>
    <w:p w:rsidR="002548AD" w:rsidRPr="00A56728" w:rsidRDefault="002548AD" w:rsidP="002548AD">
      <w:pPr>
        <w:pStyle w:val="NormalWeb"/>
        <w:shd w:val="clear" w:color="auto" w:fill="FFFFFF"/>
        <w:spacing w:before="0" w:beforeAutospacing="0" w:after="360" w:afterAutospacing="0"/>
        <w:jc w:val="both"/>
        <w:rPr>
          <w:color w:val="222222"/>
        </w:rPr>
      </w:pPr>
      <w:r w:rsidRPr="00A56728">
        <w:rPr>
          <w:color w:val="222222"/>
        </w:rPr>
        <w:t>Part III – Artistic works</w:t>
      </w:r>
    </w:p>
    <w:p w:rsidR="002548AD" w:rsidRPr="00A56728" w:rsidRDefault="002548AD" w:rsidP="002548AD">
      <w:pPr>
        <w:pStyle w:val="NormalWeb"/>
        <w:shd w:val="clear" w:color="auto" w:fill="FFFFFF"/>
        <w:spacing w:before="0" w:beforeAutospacing="0" w:after="360" w:afterAutospacing="0"/>
        <w:jc w:val="both"/>
        <w:rPr>
          <w:color w:val="222222"/>
        </w:rPr>
      </w:pPr>
      <w:r w:rsidRPr="00A56728">
        <w:rPr>
          <w:color w:val="222222"/>
        </w:rPr>
        <w:t>Part IV – Cinematograph films</w:t>
      </w:r>
    </w:p>
    <w:p w:rsidR="002548AD" w:rsidRPr="00A56728" w:rsidRDefault="002548AD" w:rsidP="002548AD">
      <w:pPr>
        <w:pStyle w:val="NormalWeb"/>
        <w:shd w:val="clear" w:color="auto" w:fill="FFFFFF"/>
        <w:spacing w:before="0" w:beforeAutospacing="0" w:after="360" w:afterAutospacing="0"/>
        <w:jc w:val="both"/>
        <w:rPr>
          <w:color w:val="222222"/>
        </w:rPr>
      </w:pPr>
      <w:r w:rsidRPr="00A56728">
        <w:rPr>
          <w:color w:val="222222"/>
        </w:rPr>
        <w:t>Part V – Sound recordings</w:t>
      </w:r>
    </w:p>
    <w:p w:rsidR="002548AD" w:rsidRPr="00A56728" w:rsidRDefault="002548AD" w:rsidP="002548AD">
      <w:pPr>
        <w:pStyle w:val="NormalWeb"/>
        <w:shd w:val="clear" w:color="auto" w:fill="FFFFFF"/>
        <w:spacing w:before="0" w:beforeAutospacing="0" w:after="360" w:afterAutospacing="0"/>
        <w:jc w:val="both"/>
        <w:rPr>
          <w:color w:val="222222"/>
        </w:rPr>
      </w:pPr>
      <w:r w:rsidRPr="00A56728">
        <w:rPr>
          <w:color w:val="222222"/>
        </w:rPr>
        <w:t>Part VI – Computer programs, tables and compilations including computer databases.</w:t>
      </w:r>
    </w:p>
    <w:p w:rsidR="002548AD" w:rsidRPr="00A56728" w:rsidRDefault="002548AD" w:rsidP="002548AD">
      <w:pPr>
        <w:pStyle w:val="NormalWeb"/>
        <w:shd w:val="clear" w:color="auto" w:fill="FFFFFF"/>
        <w:spacing w:before="0" w:beforeAutospacing="0" w:after="0" w:afterAutospacing="0" w:line="360" w:lineRule="auto"/>
        <w:jc w:val="both"/>
        <w:rPr>
          <w:color w:val="222222"/>
        </w:rPr>
      </w:pPr>
      <w:r w:rsidRPr="00A56728">
        <w:rPr>
          <w:rStyle w:val="Strong"/>
          <w:color w:val="222222"/>
          <w:bdr w:val="none" w:sz="0" w:space="0" w:color="auto" w:frame="1"/>
        </w:rPr>
        <w:t>Note:</w:t>
      </w:r>
      <w:r w:rsidRPr="00A56728">
        <w:rPr>
          <w:color w:val="222222"/>
        </w:rPr>
        <w:t> As per </w:t>
      </w:r>
      <w:r w:rsidRPr="00A56728">
        <w:rPr>
          <w:rStyle w:val="Strong"/>
          <w:color w:val="222222"/>
          <w:bdr w:val="none" w:sz="0" w:space="0" w:color="auto" w:frame="1"/>
        </w:rPr>
        <w:t>Sec. 50A</w:t>
      </w:r>
      <w:r w:rsidRPr="00A56728">
        <w:rPr>
          <w:color w:val="222222"/>
        </w:rPr>
        <w:t> of the Act every entry made in the Register of Copyright should be published in the official gazette or in such manner as the registrar may deem fit.</w:t>
      </w:r>
    </w:p>
    <w:p w:rsidR="002548AD" w:rsidRDefault="002548AD" w:rsidP="002548AD">
      <w:pPr>
        <w:pStyle w:val="NormalWeb"/>
        <w:shd w:val="clear" w:color="auto" w:fill="FFFFFF"/>
        <w:spacing w:before="0" w:beforeAutospacing="0" w:after="0" w:afterAutospacing="0" w:line="360" w:lineRule="auto"/>
        <w:jc w:val="both"/>
        <w:rPr>
          <w:rStyle w:val="Strong"/>
          <w:color w:val="222222"/>
          <w:bdr w:val="none" w:sz="0" w:space="0" w:color="auto" w:frame="1"/>
        </w:rPr>
      </w:pPr>
    </w:p>
    <w:p w:rsidR="002548AD" w:rsidRPr="00A56728" w:rsidRDefault="002548AD" w:rsidP="002548AD">
      <w:pPr>
        <w:pStyle w:val="NormalWeb"/>
        <w:shd w:val="clear" w:color="auto" w:fill="FFFFFF"/>
        <w:spacing w:before="0" w:beforeAutospacing="0" w:after="0" w:afterAutospacing="0" w:line="360" w:lineRule="auto"/>
        <w:jc w:val="both"/>
        <w:rPr>
          <w:color w:val="222222"/>
        </w:rPr>
      </w:pPr>
    </w:p>
    <w:p w:rsidR="002548AD" w:rsidRPr="00B1070D" w:rsidRDefault="002548AD" w:rsidP="002548AD">
      <w:pPr>
        <w:pStyle w:val="Heading1"/>
        <w:shd w:val="clear" w:color="auto" w:fill="FFFFFF"/>
        <w:spacing w:before="0" w:after="365" w:line="360" w:lineRule="auto"/>
        <w:jc w:val="both"/>
        <w:rPr>
          <w:rFonts w:ascii="Times New Roman" w:hAnsi="Times New Roman" w:cs="Times New Roman"/>
          <w:bCs w:val="0"/>
          <w:color w:val="222222"/>
          <w:sz w:val="24"/>
          <w:szCs w:val="24"/>
        </w:rPr>
      </w:pPr>
      <w:r>
        <w:rPr>
          <w:rFonts w:ascii="Times New Roman" w:hAnsi="Times New Roman" w:cs="Times New Roman"/>
          <w:bCs w:val="0"/>
          <w:color w:val="222222"/>
          <w:sz w:val="24"/>
          <w:szCs w:val="24"/>
        </w:rPr>
        <w:t xml:space="preserve">PROCEDURE </w:t>
      </w:r>
    </w:p>
    <w:p w:rsidR="002548AD" w:rsidRPr="00A56728" w:rsidRDefault="002548AD" w:rsidP="002548AD">
      <w:pPr>
        <w:pStyle w:val="NormalWeb"/>
        <w:shd w:val="clear" w:color="auto" w:fill="FFFFFF"/>
        <w:spacing w:before="0" w:beforeAutospacing="0" w:after="0" w:afterAutospacing="0" w:line="360" w:lineRule="auto"/>
        <w:jc w:val="both"/>
        <w:rPr>
          <w:color w:val="222222"/>
        </w:rPr>
      </w:pPr>
      <w:r w:rsidRPr="00A56728">
        <w:rPr>
          <w:color w:val="222222"/>
        </w:rPr>
        <w:t>The copyright board has power to re</w:t>
      </w:r>
      <w:r>
        <w:rPr>
          <w:color w:val="222222"/>
        </w:rPr>
        <w:t xml:space="preserve">gulate its own procedure, </w:t>
      </w:r>
      <w:r w:rsidRPr="00A56728">
        <w:rPr>
          <w:color w:val="222222"/>
        </w:rPr>
        <w:t xml:space="preserve">including the fixation of places and times of its sittings. This is subject to the Copyright Rules, 1958. Ordinarily it will hear any proceeding instituted before it within the zone in which the person instituting the proceedings actually and voluntarily resides and carries on business or personally works for gain. For this purpose the territory of India has been divided into five zones – The northern, southern, eastern, western and central zone. Here zone means a zone specified in </w:t>
      </w:r>
      <w:r w:rsidRPr="00A85F25">
        <w:rPr>
          <w:b/>
          <w:color w:val="222222"/>
        </w:rPr>
        <w:t>Sec. 15</w:t>
      </w:r>
      <w:r w:rsidRPr="00A56728">
        <w:rPr>
          <w:color w:val="222222"/>
        </w:rPr>
        <w:t xml:space="preserve"> of the</w:t>
      </w:r>
      <w:r w:rsidRPr="00A56728">
        <w:rPr>
          <w:rStyle w:val="Strong"/>
          <w:color w:val="222222"/>
          <w:bdr w:val="none" w:sz="0" w:space="0" w:color="auto" w:frame="1"/>
        </w:rPr>
        <w:t> States Reorganization Act, 1956.</w:t>
      </w:r>
      <w:r>
        <w:rPr>
          <w:color w:val="222222"/>
        </w:rPr>
        <w:t> </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(1)   The Northern Zone comprises the States of Haryana, Punjab, Himachal Pradesh, Rajasthan and Jammu &amp; Kashmir, and the Union Territories of Delhi and Chandigarh.</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(2)   The Central Zone comprises the States of Uttar Pradesh and Madhya Pradesh.</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(3)   The Eastern Zone comprises of the States of Bihar, West Bengal, Orissa, Assam, Manipur and Tripura.</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(4)   The Western Zone comprises of the States of Gujarat and Maharashtra, and the Union Territories of Dadra and Nagar Haveli and Goa, Daman &amp; Diu.</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The Southern Zone comprises of the States of Andhra Pradesh, Tamil Nadu, Karnataka and Kerala, and the Union Territory of Pondicherry.</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Now, the Copyright Board functions in five zones. The Board discharges its functions through the Benches constituted by the Chairman, and the Chairman constitutes benches from amongst its members, each bench consisting of n</w:t>
      </w:r>
      <w:r>
        <w:rPr>
          <w:color w:val="222222"/>
        </w:rPr>
        <w:t xml:space="preserve">ot less than three members. </w:t>
      </w:r>
      <w:r w:rsidRPr="00A56728">
        <w:rPr>
          <w:color w:val="222222"/>
        </w:rPr>
        <w:t xml:space="preserve"> If the matter of dispute is of utmost importance, the Chairman of the Board may constitute a bench c</w:t>
      </w:r>
      <w:r>
        <w:rPr>
          <w:color w:val="222222"/>
        </w:rPr>
        <w:t xml:space="preserve">onsisting of five members. </w:t>
      </w:r>
      <w:r w:rsidRPr="00A56728">
        <w:rPr>
          <w:color w:val="222222"/>
        </w:rPr>
        <w:t> If there is any difference of opinion among the members of the Bench, the opinion of majo</w:t>
      </w:r>
      <w:r>
        <w:rPr>
          <w:color w:val="222222"/>
        </w:rPr>
        <w:t xml:space="preserve">rity shall prevail. </w:t>
      </w:r>
      <w:r w:rsidRPr="00A56728">
        <w:rPr>
          <w:color w:val="222222"/>
        </w:rPr>
        <w:t>If there is no such majority, the opinio</w:t>
      </w:r>
      <w:r>
        <w:rPr>
          <w:color w:val="222222"/>
        </w:rPr>
        <w:t xml:space="preserve">n of Chairman will prevail. </w:t>
      </w:r>
    </w:p>
    <w:p w:rsidR="002548AD" w:rsidRPr="00A56728" w:rsidRDefault="002548AD" w:rsidP="002548AD">
      <w:pPr>
        <w:pStyle w:val="NormalWeb"/>
        <w:shd w:val="clear" w:color="auto" w:fill="FFFFFF"/>
        <w:spacing w:before="0" w:beforeAutospacing="0" w:after="0" w:afterAutospacing="0" w:line="360" w:lineRule="auto"/>
        <w:jc w:val="both"/>
        <w:rPr>
          <w:color w:val="222222"/>
        </w:rPr>
      </w:pPr>
      <w:r w:rsidRPr="00A56728">
        <w:rPr>
          <w:color w:val="222222"/>
        </w:rPr>
        <w:t>Further, the Chairman may authorize any of its members to exercise any of the powers conferred on it by provision of </w:t>
      </w:r>
      <w:r w:rsidRPr="00A56728">
        <w:rPr>
          <w:rStyle w:val="Strong"/>
          <w:color w:val="222222"/>
          <w:bdr w:val="none" w:sz="0" w:space="0" w:color="auto" w:frame="1"/>
        </w:rPr>
        <w:t>Sec. 74</w:t>
      </w:r>
      <w:r w:rsidRPr="00A56728">
        <w:rPr>
          <w:color w:val="222222"/>
        </w:rPr>
        <w:t> of the Act and any order or act done in the exercise of these powers by the member so authorized will be deemed to the order or act, as th</w:t>
      </w:r>
      <w:r>
        <w:rPr>
          <w:color w:val="222222"/>
        </w:rPr>
        <w:t xml:space="preserve">e case may be of the Board. </w:t>
      </w:r>
    </w:p>
    <w:p w:rsidR="002548AD" w:rsidRDefault="002548AD" w:rsidP="002548AD">
      <w:pPr>
        <w:pStyle w:val="NormalWeb"/>
        <w:shd w:val="clear" w:color="auto" w:fill="FFFFFF"/>
        <w:spacing w:before="0" w:beforeAutospacing="0" w:after="360" w:afterAutospacing="0" w:line="360" w:lineRule="auto"/>
        <w:jc w:val="both"/>
        <w:rPr>
          <w:color w:val="222222"/>
        </w:rPr>
      </w:pPr>
      <w:r w:rsidRPr="00A56728">
        <w:rPr>
          <w:color w:val="222222"/>
        </w:rPr>
        <w:t xml:space="preserve">Also, no member of Copyright Board should take part in any proceedings before the Board in respect of a matter in which </w:t>
      </w:r>
      <w:r>
        <w:rPr>
          <w:color w:val="222222"/>
        </w:rPr>
        <w:t xml:space="preserve">he has a personal interest. </w:t>
      </w:r>
    </w:p>
    <w:p w:rsidR="002548AD" w:rsidRPr="00A56728" w:rsidRDefault="002548AD" w:rsidP="002548AD">
      <w:pPr>
        <w:pStyle w:val="NormalWeb"/>
        <w:shd w:val="clear" w:color="auto" w:fill="FFFFFF"/>
        <w:spacing w:before="0" w:beforeAutospacing="0" w:after="360" w:afterAutospacing="0" w:line="360" w:lineRule="auto"/>
        <w:jc w:val="both"/>
        <w:rPr>
          <w:color w:val="222222"/>
        </w:rPr>
      </w:pPr>
      <w:r w:rsidRPr="00AE412E">
        <w:rPr>
          <w:b/>
          <w:color w:val="222222"/>
        </w:rPr>
        <w:t>REGISTRATION OF COPYRIGHT</w:t>
      </w:r>
      <w:r w:rsidRPr="00A85F25">
        <w:rPr>
          <w:color w:val="222222"/>
        </w:rPr>
        <w:t xml:space="preserve">: registration of copyright is not compulsory under </w:t>
      </w:r>
      <w:r w:rsidRPr="00AE412E">
        <w:rPr>
          <w:b/>
          <w:color w:val="222222"/>
        </w:rPr>
        <w:t>sec. 44</w:t>
      </w:r>
      <w:r w:rsidRPr="00A85F25">
        <w:rPr>
          <w:color w:val="222222"/>
        </w:rPr>
        <w:t xml:space="preserve"> of the Act. The registration is neither required for acquiring copyright nor for enforcement. Registration is merely a piece of evidence as to when certain author started claiming copyright in the artistic or other work.</w:t>
      </w:r>
    </w:p>
    <w:p w:rsidR="002548AD" w:rsidRPr="00A56728" w:rsidRDefault="002548AD" w:rsidP="002548AD">
      <w:pPr>
        <w:pStyle w:val="NormalWeb"/>
        <w:shd w:val="clear" w:color="auto" w:fill="FFFFFF"/>
        <w:spacing w:before="0" w:beforeAutospacing="0" w:after="0" w:afterAutospacing="0" w:line="360" w:lineRule="auto"/>
        <w:jc w:val="both"/>
        <w:rPr>
          <w:rStyle w:val="Strong"/>
          <w:color w:val="222222"/>
          <w:bdr w:val="none" w:sz="0" w:space="0" w:color="auto" w:frame="1"/>
        </w:rPr>
      </w:pPr>
    </w:p>
    <w:p w:rsidR="002548AD" w:rsidRPr="0074539A" w:rsidRDefault="002548AD" w:rsidP="002548AD">
      <w:pPr>
        <w:pStyle w:val="Heading2"/>
        <w:shd w:val="clear" w:color="auto" w:fill="FFFFFF"/>
        <w:spacing w:before="0" w:beforeAutospacing="0" w:after="0" w:afterAutospacing="0" w:line="360" w:lineRule="auto"/>
        <w:rPr>
          <w:color w:val="000000"/>
          <w:sz w:val="24"/>
          <w:szCs w:val="24"/>
        </w:rPr>
      </w:pPr>
      <w:r w:rsidRPr="0074539A">
        <w:rPr>
          <w:color w:val="000000"/>
          <w:sz w:val="24"/>
          <w:szCs w:val="24"/>
        </w:rPr>
        <w:t>COPYRIGHT SOCIETIES</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Copyright Society is referred to as a legal body that protects or safeguards the interest of owners of the work in which copyright subsists. The Copyright Society gives assurance to the creative authors for the commercial management of their works.</w:t>
      </w:r>
    </w:p>
    <w:p w:rsidR="002548AD"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Copyright societies are collectively formed by a group of authors and other owners of such copyrighted works in order to manage and protect the authors or owners against copyright infringement because it is difficult for authors as well as owners of the copyright to keep track of the use of their copyrighted work.</w:t>
      </w:r>
    </w:p>
    <w:p w:rsidR="002548AD" w:rsidRDefault="002548AD" w:rsidP="002548AD">
      <w:pPr>
        <w:pStyle w:val="NormalWeb"/>
        <w:shd w:val="clear" w:color="auto" w:fill="FFFFFF"/>
        <w:spacing w:before="0" w:beforeAutospacing="0" w:after="0" w:afterAutospacing="0" w:line="360" w:lineRule="auto"/>
        <w:jc w:val="both"/>
        <w:rPr>
          <w:color w:val="000000"/>
        </w:rPr>
      </w:pPr>
      <w:r w:rsidRPr="0074539A">
        <w:rPr>
          <w:rStyle w:val="Emphasis"/>
          <w:color w:val="000000"/>
          <w:bdr w:val="none" w:sz="0" w:space="0" w:color="auto" w:frame="1"/>
        </w:rPr>
        <w:t xml:space="preserve"> ‘</w:t>
      </w:r>
      <w:r w:rsidRPr="0074539A">
        <w:rPr>
          <w:color w:val="000000"/>
        </w:rPr>
        <w:t>Copyright Society</w:t>
      </w:r>
      <w:r w:rsidRPr="0074539A">
        <w:rPr>
          <w:rStyle w:val="Emphasis"/>
          <w:color w:val="000000"/>
          <w:bdr w:val="none" w:sz="0" w:space="0" w:color="auto" w:frame="1"/>
        </w:rPr>
        <w:t>’</w:t>
      </w:r>
      <w:r w:rsidRPr="0074539A">
        <w:rPr>
          <w:color w:val="000000"/>
        </w:rPr>
        <w:t> means a society registered under </w:t>
      </w:r>
      <w:hyperlink r:id="rId15" w:anchor=":~:text=(3)%20The%20Central%20Government%20may,association%20of%20persons%20as%20a" w:history="1">
        <w:r w:rsidRPr="0074539A">
          <w:rPr>
            <w:rStyle w:val="Hyperlink"/>
          </w:rPr>
          <w:t>Section33 (3) of the Copyright Act, 1956</w:t>
        </w:r>
      </w:hyperlink>
      <w:r w:rsidRPr="0074539A">
        <w:rPr>
          <w:color w:val="000000"/>
        </w:rPr>
        <w:t> which provides that the copyright society duly registered under the act can only conduct the business of issuing/granting licenses to the copyrighted work i.e., literary, dramatic, musical, or artistic works incorporated in cinematograph films or sound recordings.</w:t>
      </w:r>
      <w:r>
        <w:rPr>
          <w:color w:val="000000"/>
        </w:rPr>
        <w:t xml:space="preserve"> </w:t>
      </w:r>
      <w:r w:rsidRPr="0074539A">
        <w:rPr>
          <w:color w:val="000000"/>
        </w:rPr>
        <w:t>This collective licensing is necessary for managing performance rights. And they should file an application with the Registrar of Copyrights on Form VIII.</w:t>
      </w:r>
    </w:p>
    <w:p w:rsidR="002548AD" w:rsidRPr="00D23FA6" w:rsidRDefault="002548AD" w:rsidP="002548AD">
      <w:pPr>
        <w:pStyle w:val="NormalWeb"/>
        <w:shd w:val="clear" w:color="auto" w:fill="FFFFFF"/>
        <w:spacing w:after="0" w:line="360" w:lineRule="auto"/>
        <w:jc w:val="both"/>
        <w:rPr>
          <w:color w:val="000000"/>
        </w:rPr>
      </w:pPr>
      <w:r w:rsidRPr="00D23FA6">
        <w:rPr>
          <w:color w:val="000000"/>
        </w:rPr>
        <w:t>For example, a copyright society is especially dedicated to literary work. The registration granted to the copyright society is almost for 5 years. It can be renewed from time to time at the end of every five years through a request application. However, the acceptance of such a request will only be declared by the central government after analysing certain reports. There had also been an amendment to the Copyright Act in 2012.</w:t>
      </w:r>
    </w:p>
    <w:p w:rsidR="002548AD" w:rsidRPr="00D23FA6" w:rsidRDefault="002548AD" w:rsidP="002548AD">
      <w:pPr>
        <w:pStyle w:val="NormalWeb"/>
        <w:shd w:val="clear" w:color="auto" w:fill="FFFFFF"/>
        <w:spacing w:after="0" w:line="360" w:lineRule="auto"/>
        <w:jc w:val="both"/>
        <w:rPr>
          <w:color w:val="000000"/>
        </w:rPr>
      </w:pPr>
      <w:r w:rsidRPr="00D23FA6">
        <w:rPr>
          <w:color w:val="000000"/>
        </w:rPr>
        <w:t>For those copyright societies who had already registered themselves before this act came into existence, they will themselves get registered under this act within one year from the date of commencement of the Copyright (Amendment) Act, 2012.</w:t>
      </w:r>
    </w:p>
    <w:p w:rsidR="002548AD" w:rsidRPr="00D23FA6" w:rsidRDefault="002548AD" w:rsidP="002548AD">
      <w:pPr>
        <w:pStyle w:val="NormalWeb"/>
        <w:shd w:val="clear" w:color="auto" w:fill="FFFFFF"/>
        <w:spacing w:after="0" w:line="360" w:lineRule="auto"/>
        <w:jc w:val="both"/>
        <w:rPr>
          <w:color w:val="000000"/>
        </w:rPr>
      </w:pPr>
      <w:r w:rsidRPr="00D23FA6">
        <w:rPr>
          <w:color w:val="000000"/>
        </w:rPr>
        <w:t>Section 33 (3) of the Copyright Act, 1956 provides that the copyright society duly registered under the act can only conduct the business of issuing/granting licenses to the copyrighted work i.e., literary, dramatic, musical, or artistic works incorporated in cinematograph films or sound recordings. This collective licensing is necessary for managing performance rights. And they should file an application with the Registrar of Copyrights. The application should consist of:</w:t>
      </w:r>
    </w:p>
    <w:p w:rsidR="002548AD" w:rsidRPr="00D23FA6" w:rsidRDefault="002548AD" w:rsidP="002548AD">
      <w:pPr>
        <w:pStyle w:val="NormalWeb"/>
        <w:shd w:val="clear" w:color="auto" w:fill="FFFFFF"/>
        <w:spacing w:after="0" w:line="360" w:lineRule="auto"/>
        <w:jc w:val="both"/>
        <w:rPr>
          <w:color w:val="000000"/>
        </w:rPr>
      </w:pPr>
      <w:r w:rsidRPr="00D23FA6">
        <w:rPr>
          <w:color w:val="000000"/>
        </w:rPr>
        <w:t>•</w:t>
      </w:r>
      <w:r w:rsidRPr="00D23FA6">
        <w:rPr>
          <w:color w:val="000000"/>
        </w:rPr>
        <w:tab/>
        <w:t>A true copy of the application that establishes or incorporates the Applicant.</w:t>
      </w:r>
    </w:p>
    <w:p w:rsidR="002548AD" w:rsidRPr="00D23FA6" w:rsidRDefault="002548AD" w:rsidP="002548AD">
      <w:pPr>
        <w:pStyle w:val="NormalWeb"/>
        <w:shd w:val="clear" w:color="auto" w:fill="FFFFFF"/>
        <w:spacing w:after="0" w:line="360" w:lineRule="auto"/>
        <w:jc w:val="both"/>
        <w:rPr>
          <w:color w:val="000000"/>
        </w:rPr>
      </w:pPr>
      <w:r w:rsidRPr="00D23FA6">
        <w:rPr>
          <w:color w:val="000000"/>
        </w:rPr>
        <w:t>•</w:t>
      </w:r>
      <w:r w:rsidRPr="00D23FA6">
        <w:rPr>
          <w:color w:val="000000"/>
        </w:rPr>
        <w:tab/>
        <w:t>All members of the Governing Body of the Application have given their consent to serve as members of the Governing Body of the Application.</w:t>
      </w:r>
    </w:p>
    <w:p w:rsidR="002548AD" w:rsidRPr="00D23FA6" w:rsidRDefault="002548AD" w:rsidP="002548AD">
      <w:pPr>
        <w:pStyle w:val="NormalWeb"/>
        <w:shd w:val="clear" w:color="auto" w:fill="FFFFFF"/>
        <w:spacing w:after="0" w:line="360" w:lineRule="auto"/>
        <w:jc w:val="both"/>
        <w:rPr>
          <w:color w:val="000000"/>
        </w:rPr>
      </w:pPr>
      <w:r w:rsidRPr="00D23FA6">
        <w:rPr>
          <w:color w:val="000000"/>
        </w:rPr>
        <w:t>•</w:t>
      </w:r>
      <w:r w:rsidRPr="00D23FA6">
        <w:rPr>
          <w:color w:val="000000"/>
        </w:rPr>
        <w:tab/>
        <w:t>A declaration setting down the Applicant’s aims, the entities through which it will operate, and accounting and auditing arrangements; and</w:t>
      </w:r>
    </w:p>
    <w:p w:rsidR="002548AD" w:rsidRPr="00D23FA6" w:rsidRDefault="002548AD" w:rsidP="002548AD">
      <w:pPr>
        <w:pStyle w:val="NormalWeb"/>
        <w:shd w:val="clear" w:color="auto" w:fill="FFFFFF"/>
        <w:spacing w:after="0" w:line="360" w:lineRule="auto"/>
        <w:jc w:val="both"/>
        <w:rPr>
          <w:color w:val="000000"/>
        </w:rPr>
      </w:pPr>
      <w:r w:rsidRPr="00D23FA6">
        <w:rPr>
          <w:color w:val="000000"/>
        </w:rPr>
        <w:t>•</w:t>
      </w:r>
      <w:r w:rsidRPr="00D23FA6">
        <w:rPr>
          <w:color w:val="000000"/>
        </w:rPr>
        <w:tab/>
        <w:t>An undertaking that the instrument is constituted or incorporated requires it to comply with the provisions of the Act and these Rules.</w:t>
      </w:r>
    </w:p>
    <w:p w:rsidR="002548AD" w:rsidRPr="00D23FA6" w:rsidRDefault="002548AD" w:rsidP="002548AD">
      <w:pPr>
        <w:pStyle w:val="NormalWeb"/>
        <w:shd w:val="clear" w:color="auto" w:fill="FFFFFF"/>
        <w:spacing w:after="0" w:line="360" w:lineRule="auto"/>
        <w:jc w:val="both"/>
        <w:rPr>
          <w:color w:val="000000"/>
        </w:rPr>
      </w:pPr>
      <w:r w:rsidRPr="00D23FA6">
        <w:rPr>
          <w:color w:val="000000"/>
        </w:rPr>
        <w:t>The term period granted for registered copyright is for five years and can be renewed before the end of the term of five years by a request through the prescribed form and the central government will renew the registration after on the basis of the report from the Registrar of the Copyrights about the functions and duties performed by the copyright society as stated under section 36 of the Copyright Act, 1957.</w:t>
      </w:r>
    </w:p>
    <w:p w:rsidR="002548AD" w:rsidRPr="00D23FA6" w:rsidRDefault="002548AD" w:rsidP="002548AD">
      <w:pPr>
        <w:pStyle w:val="NormalWeb"/>
        <w:shd w:val="clear" w:color="auto" w:fill="FFFFFF"/>
        <w:spacing w:after="0" w:line="360" w:lineRule="auto"/>
        <w:jc w:val="both"/>
        <w:rPr>
          <w:color w:val="000000"/>
        </w:rPr>
      </w:pPr>
      <w:r w:rsidRPr="00D23FA6">
        <w:rPr>
          <w:color w:val="000000"/>
        </w:rPr>
        <w:t>The copyright society’s registration renewal is subject to the copyright society’s continued collective control being shared with the authors of works in their capacity as owners of copyright or the right to receive a royalty. Every copyright society that was already registered prior to the enactment of the Copyright (Amendment) Act, 2012, must be registered within one year of the enactment of the Copyright (Amendment) Act, 2012.</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D23FA6">
        <w:rPr>
          <w:color w:val="000000"/>
        </w:rPr>
        <w:t>The Copyright societies are also authorized to watch out for infringement of the copyrighted work and take appropriate legal action against the infringers.</w:t>
      </w:r>
    </w:p>
    <w:p w:rsidR="002548AD" w:rsidRDefault="002548AD" w:rsidP="002548AD">
      <w:pPr>
        <w:pStyle w:val="Heading2"/>
        <w:shd w:val="clear" w:color="auto" w:fill="FFFFFF"/>
        <w:spacing w:before="0" w:beforeAutospacing="0" w:after="0" w:afterAutospacing="0" w:line="360" w:lineRule="auto"/>
        <w:rPr>
          <w:color w:val="000000"/>
          <w:sz w:val="24"/>
          <w:szCs w:val="24"/>
        </w:rPr>
      </w:pPr>
    </w:p>
    <w:p w:rsidR="002548AD" w:rsidRDefault="002548AD" w:rsidP="002548AD">
      <w:pPr>
        <w:pStyle w:val="Heading2"/>
        <w:shd w:val="clear" w:color="auto" w:fill="FFFFFF"/>
        <w:spacing w:before="0" w:beforeAutospacing="0" w:after="0" w:afterAutospacing="0" w:line="360" w:lineRule="auto"/>
        <w:rPr>
          <w:color w:val="000000"/>
          <w:sz w:val="24"/>
          <w:szCs w:val="24"/>
        </w:rPr>
      </w:pPr>
      <w:r w:rsidRPr="0074539A">
        <w:rPr>
          <w:color w:val="000000"/>
          <w:sz w:val="24"/>
          <w:szCs w:val="24"/>
        </w:rPr>
        <w:t>FUNCTIONS OF COPYRIGHT SOCIETIES</w:t>
      </w:r>
    </w:p>
    <w:p w:rsidR="002548AD" w:rsidRPr="0074539A" w:rsidRDefault="002548AD" w:rsidP="002548AD">
      <w:pPr>
        <w:pStyle w:val="Heading2"/>
        <w:shd w:val="clear" w:color="auto" w:fill="FFFFFF"/>
        <w:spacing w:before="0" w:beforeAutospacing="0" w:after="0" w:afterAutospacing="0" w:line="360" w:lineRule="auto"/>
        <w:rPr>
          <w:color w:val="000000"/>
          <w:sz w:val="24"/>
          <w:szCs w:val="24"/>
        </w:rPr>
      </w:pP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The copyright Societies discharge the following functions:</w:t>
      </w:r>
    </w:p>
    <w:p w:rsidR="002548AD" w:rsidRPr="0074539A" w:rsidRDefault="002548AD" w:rsidP="002548AD">
      <w:pPr>
        <w:numPr>
          <w:ilvl w:val="0"/>
          <w:numId w:val="39"/>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It grants license of the Copyright in the work for reproduction, performance, or communication to the public.</w:t>
      </w:r>
    </w:p>
    <w:p w:rsidR="002548AD" w:rsidRPr="0074539A" w:rsidRDefault="002548AD" w:rsidP="002548AD">
      <w:pPr>
        <w:numPr>
          <w:ilvl w:val="0"/>
          <w:numId w:val="39"/>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It locates the infringement of the Copyright and initiates legal proceedings.</w:t>
      </w:r>
    </w:p>
    <w:p w:rsidR="002548AD"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To regulate these activities of such copyright societies Sections 33 to 36A have been enacted under the Copyright Act 1956.</w:t>
      </w:r>
    </w:p>
    <w:p w:rsidR="002548AD" w:rsidRDefault="002548AD" w:rsidP="002548AD">
      <w:pPr>
        <w:pStyle w:val="Heading2"/>
        <w:shd w:val="clear" w:color="auto" w:fill="FFFFFF"/>
        <w:spacing w:before="0" w:beforeAutospacing="0" w:after="0" w:afterAutospacing="0" w:line="360" w:lineRule="auto"/>
        <w:rPr>
          <w:color w:val="000000"/>
          <w:sz w:val="24"/>
          <w:szCs w:val="24"/>
        </w:rPr>
      </w:pPr>
    </w:p>
    <w:p w:rsidR="002548AD" w:rsidRDefault="002548AD" w:rsidP="002548AD">
      <w:pPr>
        <w:pStyle w:val="Heading2"/>
        <w:shd w:val="clear" w:color="auto" w:fill="FFFFFF"/>
        <w:spacing w:before="0" w:beforeAutospacing="0" w:after="0" w:afterAutospacing="0" w:line="360" w:lineRule="auto"/>
        <w:rPr>
          <w:color w:val="000000"/>
          <w:sz w:val="24"/>
          <w:szCs w:val="24"/>
        </w:rPr>
      </w:pPr>
      <w:r w:rsidRPr="0074539A">
        <w:rPr>
          <w:color w:val="000000"/>
          <w:sz w:val="24"/>
          <w:szCs w:val="24"/>
        </w:rPr>
        <w:t>DEVELOPMENT OF COPYRIGHT SOCIETIES</w:t>
      </w:r>
    </w:p>
    <w:p w:rsidR="002548AD" w:rsidRPr="0074539A" w:rsidRDefault="002548AD" w:rsidP="002548AD">
      <w:pPr>
        <w:pStyle w:val="Heading2"/>
        <w:shd w:val="clear" w:color="auto" w:fill="FFFFFF"/>
        <w:spacing w:before="0" w:beforeAutospacing="0" w:after="0" w:afterAutospacing="0" w:line="360" w:lineRule="auto"/>
        <w:rPr>
          <w:color w:val="000000"/>
          <w:sz w:val="24"/>
          <w:szCs w:val="24"/>
        </w:rPr>
      </w:pP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It has been usually observed that the authors of creative works are not business-minded, or interested in financial resources and are often prone to the exploitation of their work. For example, if an author has created an original piece of literary work, then the author might get a monetary benefit by reproducing copies of his work and selling them to the public at large.</w:t>
      </w:r>
    </w:p>
    <w:p w:rsidR="002548AD"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However, this is only possible if the work is licensed to a publisher. It is also extremely difficult for the owner of the work to prevent infringement of the work.</w:t>
      </w:r>
      <w:r>
        <w:rPr>
          <w:color w:val="000000"/>
        </w:rPr>
        <w:t xml:space="preserve"> </w:t>
      </w:r>
      <w:r w:rsidRPr="0074539A">
        <w:rPr>
          <w:color w:val="000000"/>
        </w:rPr>
        <w:t>At times, it has been also observed that they are unable to keep track of all the uses others make of their work. Therefore, to overcome such difficulties, owners of copyright works decided to form copyright societies to licence their works for performance or communication to the public. The societies are authorised to do such work based on payment.</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p>
    <w:p w:rsidR="002548AD" w:rsidRPr="0074539A" w:rsidRDefault="002548AD" w:rsidP="002548AD">
      <w:pPr>
        <w:pStyle w:val="Heading3"/>
        <w:shd w:val="clear" w:color="auto" w:fill="FFFFFF"/>
        <w:spacing w:before="0" w:line="360" w:lineRule="auto"/>
        <w:rPr>
          <w:rFonts w:ascii="Times New Roman" w:hAnsi="Times New Roman" w:cs="Times New Roman"/>
          <w:color w:val="000000"/>
          <w:sz w:val="24"/>
          <w:szCs w:val="24"/>
        </w:rPr>
      </w:pPr>
      <w:r w:rsidRPr="0074539A">
        <w:rPr>
          <w:rFonts w:ascii="Times New Roman" w:hAnsi="Times New Roman" w:cs="Times New Roman"/>
          <w:color w:val="000000"/>
          <w:sz w:val="24"/>
          <w:szCs w:val="24"/>
        </w:rPr>
        <w:t>CURRENTLY ACTIVE COPYRIGHT SOCIETIES IN INDIA</w:t>
      </w:r>
    </w:p>
    <w:p w:rsidR="002548AD" w:rsidRDefault="002548AD" w:rsidP="002548AD">
      <w:pPr>
        <w:pStyle w:val="NormalWeb"/>
        <w:shd w:val="clear" w:color="auto" w:fill="FFFFFF"/>
        <w:spacing w:before="0" w:beforeAutospacing="0" w:after="0" w:afterAutospacing="0" w:line="360" w:lineRule="auto"/>
        <w:jc w:val="both"/>
        <w:rPr>
          <w:color w:val="000000"/>
        </w:rPr>
      </w:pP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Copyright societies are registered in India under section 33, and there are three currently active copyright societies in India which are as follows;</w:t>
      </w:r>
    </w:p>
    <w:p w:rsidR="002548AD" w:rsidRPr="0074539A" w:rsidRDefault="002548AD" w:rsidP="002548AD">
      <w:pPr>
        <w:pStyle w:val="Heading4"/>
        <w:keepNext w:val="0"/>
        <w:keepLines w:val="0"/>
        <w:numPr>
          <w:ilvl w:val="0"/>
          <w:numId w:val="40"/>
        </w:numPr>
        <w:shd w:val="clear" w:color="auto" w:fill="FFFFFF"/>
        <w:spacing w:before="0" w:line="360" w:lineRule="auto"/>
        <w:ind w:left="0"/>
        <w:rPr>
          <w:rFonts w:ascii="Times New Roman" w:hAnsi="Times New Roman" w:cs="Times New Roman"/>
          <w:color w:val="000000"/>
          <w:sz w:val="24"/>
          <w:szCs w:val="24"/>
        </w:rPr>
      </w:pPr>
      <w:r w:rsidRPr="0074539A">
        <w:rPr>
          <w:rStyle w:val="Strong"/>
          <w:rFonts w:ascii="Times New Roman" w:hAnsi="Times New Roman" w:cs="Times New Roman"/>
          <w:b/>
          <w:bCs/>
          <w:color w:val="000000"/>
          <w:sz w:val="24"/>
          <w:szCs w:val="24"/>
        </w:rPr>
        <w:t>Indian Reprographic Rights Organisation (IRRO)</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Indian Reprographic Rights Organisation is a copyright society founded in 2000 under Section 33 of the Copyright Act of 1957. It protects the rights of authors and publishers of literary works and is affiliated with international organizations such as IFRRO on a global scale. The Ministry of Human Resource Development, Government of India, has granted IRRO the exclusive right to begin and carry on the copyright business of “reprographic rights in the field of literary works” in India.</w:t>
      </w:r>
    </w:p>
    <w:p w:rsidR="002548AD" w:rsidRPr="0074539A" w:rsidRDefault="002548AD" w:rsidP="002548AD">
      <w:pPr>
        <w:pStyle w:val="Heading4"/>
        <w:keepNext w:val="0"/>
        <w:keepLines w:val="0"/>
        <w:numPr>
          <w:ilvl w:val="0"/>
          <w:numId w:val="41"/>
        </w:numPr>
        <w:shd w:val="clear" w:color="auto" w:fill="FFFFFF"/>
        <w:spacing w:before="0" w:line="360" w:lineRule="auto"/>
        <w:ind w:left="0"/>
        <w:rPr>
          <w:rFonts w:ascii="Times New Roman" w:hAnsi="Times New Roman" w:cs="Times New Roman"/>
          <w:color w:val="000000"/>
          <w:sz w:val="24"/>
          <w:szCs w:val="24"/>
        </w:rPr>
      </w:pPr>
      <w:r w:rsidRPr="0074539A">
        <w:rPr>
          <w:rStyle w:val="Strong"/>
          <w:rFonts w:ascii="Times New Roman" w:hAnsi="Times New Roman" w:cs="Times New Roman"/>
          <w:b/>
          <w:bCs/>
          <w:color w:val="000000"/>
          <w:sz w:val="24"/>
          <w:szCs w:val="24"/>
        </w:rPr>
        <w:t>Indian Performing Rights Society (IPRS)</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The IPRS was established on 23</w:t>
      </w:r>
      <w:r w:rsidRPr="0074539A">
        <w:rPr>
          <w:color w:val="000000"/>
          <w:bdr w:val="none" w:sz="0" w:space="0" w:color="auto" w:frame="1"/>
          <w:vertAlign w:val="superscript"/>
        </w:rPr>
        <w:t>rd</w:t>
      </w:r>
      <w:r w:rsidRPr="0074539A">
        <w:rPr>
          <w:color w:val="000000"/>
        </w:rPr>
        <w:t> August 1969. It is a representative body of music owners, namely composers, lyricists (or authors), and music publishers, and it is also the sole authorized body to issue licenses for the use of musical works in India.</w:t>
      </w:r>
      <w:r>
        <w:rPr>
          <w:color w:val="000000"/>
        </w:rPr>
        <w:t xml:space="preserve"> </w:t>
      </w:r>
      <w:r w:rsidRPr="0074539A">
        <w:rPr>
          <w:color w:val="000000"/>
        </w:rPr>
        <w:t>Its mission is to legitimize the use of copyrighted musical works by issuing licenses and collecting royalties from Users for and on behalf of IPRS members, who are Authors, Composers, and Publishers of Music. After deducting IPRS’s administrative costs, the royalties collected are distributed to members.</w:t>
      </w:r>
    </w:p>
    <w:p w:rsidR="002548AD" w:rsidRPr="0074539A" w:rsidRDefault="002548AD" w:rsidP="002548AD">
      <w:pPr>
        <w:pStyle w:val="Heading4"/>
        <w:keepNext w:val="0"/>
        <w:keepLines w:val="0"/>
        <w:numPr>
          <w:ilvl w:val="0"/>
          <w:numId w:val="42"/>
        </w:numPr>
        <w:shd w:val="clear" w:color="auto" w:fill="FFFFFF"/>
        <w:spacing w:before="0" w:line="360" w:lineRule="auto"/>
        <w:ind w:left="0"/>
        <w:rPr>
          <w:rFonts w:ascii="Times New Roman" w:hAnsi="Times New Roman" w:cs="Times New Roman"/>
          <w:color w:val="000000"/>
          <w:sz w:val="24"/>
          <w:szCs w:val="24"/>
        </w:rPr>
      </w:pPr>
      <w:r w:rsidRPr="0074539A">
        <w:rPr>
          <w:rStyle w:val="Strong"/>
          <w:rFonts w:ascii="Times New Roman" w:hAnsi="Times New Roman" w:cs="Times New Roman"/>
          <w:b/>
          <w:bCs/>
          <w:color w:val="000000"/>
          <w:sz w:val="24"/>
          <w:szCs w:val="24"/>
        </w:rPr>
        <w:t>Phonographic Performance Limited India (PPL India)</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Phonographic Performance Limited India, is a performance rights organization that licenses its member’s sound recordings for communication to the public in the areas of public performance and broadcast. It was founded in 1941. PPL owns and/or controls the Public Performance rights of over 400 music labels, representing over 4.5 million international and domestic sound recordings.</w:t>
      </w:r>
    </w:p>
    <w:p w:rsidR="002548AD" w:rsidRDefault="002548AD" w:rsidP="002548AD">
      <w:pPr>
        <w:pStyle w:val="Heading2"/>
        <w:shd w:val="clear" w:color="auto" w:fill="FFFFFF"/>
        <w:spacing w:before="0" w:beforeAutospacing="0" w:after="0" w:afterAutospacing="0" w:line="360" w:lineRule="auto"/>
        <w:rPr>
          <w:color w:val="000000"/>
          <w:sz w:val="24"/>
          <w:szCs w:val="24"/>
        </w:rPr>
      </w:pPr>
    </w:p>
    <w:p w:rsidR="002548AD" w:rsidRPr="0074539A" w:rsidRDefault="002548AD" w:rsidP="002548AD">
      <w:pPr>
        <w:pStyle w:val="Heading2"/>
        <w:shd w:val="clear" w:color="auto" w:fill="FFFFFF"/>
        <w:spacing w:before="0" w:beforeAutospacing="0" w:after="0" w:afterAutospacing="0" w:line="360" w:lineRule="auto"/>
        <w:rPr>
          <w:color w:val="000000"/>
          <w:sz w:val="24"/>
          <w:szCs w:val="24"/>
        </w:rPr>
      </w:pPr>
      <w:r w:rsidRPr="0074539A">
        <w:rPr>
          <w:color w:val="000000"/>
          <w:sz w:val="24"/>
          <w:szCs w:val="24"/>
        </w:rPr>
        <w:t>PROVISIONS FOR THE REGISTRATION OF COPYRIGHT SOCIETIES</w:t>
      </w:r>
    </w:p>
    <w:p w:rsidR="002548AD" w:rsidRDefault="002548AD" w:rsidP="002548AD">
      <w:pPr>
        <w:pStyle w:val="NormalWeb"/>
        <w:shd w:val="clear" w:color="auto" w:fill="FFFFFF"/>
        <w:spacing w:before="0" w:beforeAutospacing="0" w:after="0" w:afterAutospacing="0" w:line="360" w:lineRule="auto"/>
        <w:jc w:val="both"/>
        <w:rPr>
          <w:color w:val="000000"/>
        </w:rPr>
      </w:pPr>
    </w:p>
    <w:p w:rsidR="002548AD"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The provisions for registration of copyright societies are stated in Section 33 of The Copyright Act, 1957. The Section states that no persons or body of persons or associations are permitted to carry on the business of issuing or granting of licenses for any work in which copyright subsists as mentioned in Section 13 of this Act.</w:t>
      </w:r>
      <w:r>
        <w:rPr>
          <w:color w:val="000000"/>
        </w:rPr>
        <w:t xml:space="preserve"> </w:t>
      </w:r>
      <w:r w:rsidRPr="0074539A">
        <w:rPr>
          <w:color w:val="000000"/>
        </w:rPr>
        <w:t>However, those associations or bodies of persons or persons will be exempted from this provision who had registered themselves under Section 33 of this Act. The Section further states that the owner of any copyrighted work in his capacity will continue to have the power to grant licenses regarding his work with his/her obligation, if any, as a member of the registered copyright society.</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p>
    <w:p w:rsidR="002548AD"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According to this Section, any kind of business of issuing or granting license in respect to the aspect of literary, dramatic, musical, and artistic work incorporated in a cinematograph film or sound recording will only be carried out through a registered copyright society.</w:t>
      </w:r>
    </w:p>
    <w:p w:rsidR="002548AD" w:rsidRDefault="002548AD" w:rsidP="002548AD">
      <w:pPr>
        <w:pStyle w:val="NormalWeb"/>
        <w:shd w:val="clear" w:color="auto" w:fill="FFFFFF"/>
        <w:spacing w:before="0" w:beforeAutospacing="0" w:after="0" w:afterAutospacing="0" w:line="360" w:lineRule="auto"/>
        <w:jc w:val="both"/>
        <w:rPr>
          <w:color w:val="000000"/>
        </w:rPr>
      </w:pP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To register a copyright society under this Act, an application should be made to the registrar of copyright. The registrar will eventually forward the application to the Central Government. The central government will take a few considerations in order to grant registration. The conditions are:</w:t>
      </w:r>
    </w:p>
    <w:p w:rsidR="002548AD" w:rsidRPr="0074539A" w:rsidRDefault="002548AD" w:rsidP="002548AD">
      <w:pPr>
        <w:numPr>
          <w:ilvl w:val="0"/>
          <w:numId w:val="43"/>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The interest of the authors and other owners of rights under the Act.</w:t>
      </w:r>
    </w:p>
    <w:p w:rsidR="002548AD" w:rsidRPr="0074539A" w:rsidRDefault="002548AD" w:rsidP="002548AD">
      <w:pPr>
        <w:numPr>
          <w:ilvl w:val="0"/>
          <w:numId w:val="43"/>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Interest and convenience of the public.</w:t>
      </w:r>
    </w:p>
    <w:p w:rsidR="002548AD" w:rsidRPr="0074539A" w:rsidRDefault="002548AD" w:rsidP="002548AD">
      <w:pPr>
        <w:numPr>
          <w:ilvl w:val="0"/>
          <w:numId w:val="43"/>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The interest of the class of persons who want to seek licences in respect of relevant rights.</w:t>
      </w:r>
    </w:p>
    <w:p w:rsidR="002548AD" w:rsidRPr="0074539A" w:rsidRDefault="002548AD" w:rsidP="002548AD">
      <w:pPr>
        <w:numPr>
          <w:ilvl w:val="0"/>
          <w:numId w:val="43"/>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Capacity and professional competence of those who apply.</w:t>
      </w:r>
    </w:p>
    <w:p w:rsidR="002548AD"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The central government usually does not register more than one copyright society for one class of work. If the central government feels that a copyright society is being managed detrimental to the interest of authors and other owners then they might cancel the registration of the copyright society. At times, the central government may suspend the registration of a copyright society during the pendency of an enquiry for a period of not exceeding one year.</w:t>
      </w:r>
    </w:p>
    <w:p w:rsidR="002548AD" w:rsidRPr="00697669" w:rsidRDefault="002548AD" w:rsidP="002548AD">
      <w:pPr>
        <w:pStyle w:val="NormalWeb"/>
        <w:shd w:val="clear" w:color="auto" w:fill="FFFFFF"/>
        <w:spacing w:before="0" w:beforeAutospacing="0" w:after="0" w:afterAutospacing="0" w:line="360" w:lineRule="auto"/>
        <w:jc w:val="both"/>
        <w:rPr>
          <w:b/>
          <w:color w:val="000000"/>
        </w:rPr>
      </w:pPr>
    </w:p>
    <w:p w:rsidR="002548AD" w:rsidRPr="00697669" w:rsidRDefault="002548AD" w:rsidP="002548AD">
      <w:pPr>
        <w:pStyle w:val="NormalWeb"/>
        <w:shd w:val="clear" w:color="auto" w:fill="FFFFFF"/>
        <w:spacing w:before="0" w:beforeAutospacing="0" w:after="0" w:afterAutospacing="0" w:line="360" w:lineRule="auto"/>
        <w:jc w:val="both"/>
        <w:rPr>
          <w:b/>
          <w:color w:val="000000"/>
        </w:rPr>
      </w:pPr>
      <w:r w:rsidRPr="00697669">
        <w:rPr>
          <w:b/>
          <w:color w:val="000000"/>
        </w:rPr>
        <w:t>POWER OF COPYRIGHT SOCIETIES</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The powers of copyright societies are mentioned in </w:t>
      </w:r>
      <w:hyperlink r:id="rId16" w:history="1">
        <w:r w:rsidRPr="0074539A">
          <w:rPr>
            <w:rStyle w:val="Hyperlink"/>
          </w:rPr>
          <w:t>Section 34 </w:t>
        </w:r>
      </w:hyperlink>
      <w:r w:rsidRPr="0074539A">
        <w:rPr>
          <w:color w:val="000000"/>
        </w:rPr>
        <w:t> of the Act. The Section states that:</w:t>
      </w:r>
    </w:p>
    <w:p w:rsidR="002548AD" w:rsidRPr="0074539A" w:rsidRDefault="002548AD" w:rsidP="002548AD">
      <w:pPr>
        <w:numPr>
          <w:ilvl w:val="0"/>
          <w:numId w:val="44"/>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A copyright society might accept exclusive authorisation of any copyrighted work from the author and other owners of such rights. By accepting such exclusive authority, they issue licenses or collect the license fees or both.</w:t>
      </w:r>
    </w:p>
    <w:p w:rsidR="002548AD" w:rsidRPr="0074539A" w:rsidRDefault="002548AD" w:rsidP="002548AD">
      <w:pPr>
        <w:numPr>
          <w:ilvl w:val="0"/>
          <w:numId w:val="44"/>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An author or any other owner of rights might withdraw search authorisation, without injuring any rights of the copyright society under any contract.</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The copyright society might enter into an agreement with any foreign society or organisation administrating rights corresponding to rights under this act to entrusting to such a society in any foreign country the rights administered by the said copyright society in India and vice versa. However, such a society should not discriminate in regard to the terms of licence or distribution of fees collected between rights in India and other works.</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The Section further states certain powers of copyright societies. The powers are:</w:t>
      </w:r>
    </w:p>
    <w:p w:rsidR="002548AD" w:rsidRPr="0074539A" w:rsidRDefault="002548AD" w:rsidP="002548AD">
      <w:pPr>
        <w:numPr>
          <w:ilvl w:val="0"/>
          <w:numId w:val="45"/>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Any copyright society can issue a licence under </w:t>
      </w:r>
      <w:hyperlink r:id="rId17" w:history="1">
        <w:r w:rsidRPr="0074539A">
          <w:rPr>
            <w:rStyle w:val="Hyperlink"/>
            <w:rFonts w:ascii="Times New Roman" w:hAnsi="Times New Roman" w:cs="Times New Roman"/>
            <w:sz w:val="24"/>
            <w:szCs w:val="24"/>
          </w:rPr>
          <w:t>Section 30.</w:t>
        </w:r>
      </w:hyperlink>
    </w:p>
    <w:p w:rsidR="002548AD" w:rsidRPr="0074539A" w:rsidRDefault="002548AD" w:rsidP="002548AD">
      <w:pPr>
        <w:numPr>
          <w:ilvl w:val="0"/>
          <w:numId w:val="45"/>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Such societies can collect fees regarding licenses.</w:t>
      </w:r>
    </w:p>
    <w:p w:rsidR="002548AD" w:rsidRPr="0074539A" w:rsidRDefault="002548AD" w:rsidP="002548AD">
      <w:pPr>
        <w:numPr>
          <w:ilvl w:val="0"/>
          <w:numId w:val="45"/>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They can also distribute fees among authors or other owners, provided that they had kept the money for their expenses.</w:t>
      </w:r>
    </w:p>
    <w:p w:rsidR="002548AD" w:rsidRPr="0074539A" w:rsidRDefault="002548AD" w:rsidP="002548AD">
      <w:pPr>
        <w:numPr>
          <w:ilvl w:val="0"/>
          <w:numId w:val="45"/>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They are also permitted to perform any other functions under </w:t>
      </w:r>
      <w:hyperlink r:id="rId18" w:history="1">
        <w:r w:rsidRPr="0074539A">
          <w:rPr>
            <w:rStyle w:val="Hyperlink"/>
            <w:rFonts w:ascii="Times New Roman" w:hAnsi="Times New Roman" w:cs="Times New Roman"/>
            <w:sz w:val="24"/>
            <w:szCs w:val="24"/>
          </w:rPr>
          <w:t>Section 35</w:t>
        </w:r>
      </w:hyperlink>
      <w:r w:rsidRPr="0074539A">
        <w:rPr>
          <w:rFonts w:ascii="Times New Roman" w:hAnsi="Times New Roman" w:cs="Times New Roman"/>
          <w:color w:val="000000"/>
          <w:sz w:val="24"/>
          <w:szCs w:val="24"/>
        </w:rPr>
        <w:t>.</w:t>
      </w:r>
    </w:p>
    <w:p w:rsidR="002548AD" w:rsidRDefault="002548AD" w:rsidP="002548AD">
      <w:pPr>
        <w:pStyle w:val="Heading2"/>
        <w:shd w:val="clear" w:color="auto" w:fill="FFFFFF"/>
        <w:spacing w:before="0" w:beforeAutospacing="0" w:after="0" w:afterAutospacing="0" w:line="360" w:lineRule="auto"/>
        <w:rPr>
          <w:color w:val="000000"/>
          <w:sz w:val="24"/>
          <w:szCs w:val="24"/>
        </w:rPr>
      </w:pPr>
    </w:p>
    <w:p w:rsidR="002548AD" w:rsidRPr="0074539A" w:rsidRDefault="002548AD" w:rsidP="002548AD">
      <w:pPr>
        <w:pStyle w:val="Heading2"/>
        <w:shd w:val="clear" w:color="auto" w:fill="FFFFFF"/>
        <w:spacing w:before="0" w:beforeAutospacing="0" w:after="0" w:afterAutospacing="0" w:line="360" w:lineRule="auto"/>
        <w:rPr>
          <w:color w:val="000000"/>
          <w:sz w:val="24"/>
          <w:szCs w:val="24"/>
        </w:rPr>
      </w:pPr>
      <w:r>
        <w:rPr>
          <w:color w:val="000000"/>
          <w:sz w:val="24"/>
          <w:szCs w:val="24"/>
        </w:rPr>
        <w:t>CONTROL ON</w:t>
      </w:r>
      <w:r w:rsidRPr="0074539A">
        <w:rPr>
          <w:color w:val="000000"/>
          <w:sz w:val="24"/>
          <w:szCs w:val="24"/>
        </w:rPr>
        <w:t xml:space="preserve"> COPYRIGHT SOCIETIES</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According to Section 35, every copyright society is subjected to the collective control of the authors and other owners of rights, whose rights are being administered by the society. However, foreign societies are exempted from this control.</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The manner in which the copyright societies are being controlled are:</w:t>
      </w:r>
    </w:p>
    <w:p w:rsidR="002548AD" w:rsidRPr="0074539A" w:rsidRDefault="002548AD" w:rsidP="002548AD">
      <w:pPr>
        <w:numPr>
          <w:ilvl w:val="0"/>
          <w:numId w:val="46"/>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The copyright society needs to obtain the approval of authors and other owners of rights for the procedure of collection and distribution of fees.</w:t>
      </w:r>
    </w:p>
    <w:p w:rsidR="002548AD" w:rsidRPr="0074539A" w:rsidRDefault="002548AD" w:rsidP="002548AD">
      <w:pPr>
        <w:numPr>
          <w:ilvl w:val="0"/>
          <w:numId w:val="46"/>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They also need to obtain approval from authors and other owners for the utilisation of any amounts collected as fees.</w:t>
      </w:r>
    </w:p>
    <w:p w:rsidR="002548AD" w:rsidRPr="0074539A" w:rsidRDefault="002548AD" w:rsidP="002548AD">
      <w:pPr>
        <w:numPr>
          <w:ilvl w:val="0"/>
          <w:numId w:val="46"/>
        </w:numPr>
        <w:shd w:val="clear" w:color="auto" w:fill="FFFFFF"/>
        <w:spacing w:after="0" w:line="360" w:lineRule="auto"/>
        <w:ind w:left="0"/>
        <w:rPr>
          <w:rFonts w:ascii="Times New Roman" w:hAnsi="Times New Roman" w:cs="Times New Roman"/>
          <w:color w:val="000000"/>
          <w:sz w:val="24"/>
          <w:szCs w:val="24"/>
        </w:rPr>
      </w:pPr>
      <w:r w:rsidRPr="0074539A">
        <w:rPr>
          <w:rFonts w:ascii="Times New Roman" w:hAnsi="Times New Roman" w:cs="Times New Roman"/>
          <w:color w:val="000000"/>
          <w:sz w:val="24"/>
          <w:szCs w:val="24"/>
        </w:rPr>
        <w:t>They also need to provide full and detailed information to authors or other owners of rights regularly regarding all the activities about administration.</w:t>
      </w:r>
    </w:p>
    <w:p w:rsidR="002548AD" w:rsidRDefault="002548AD" w:rsidP="002548AD">
      <w:pPr>
        <w:pStyle w:val="Heading2"/>
        <w:shd w:val="clear" w:color="auto" w:fill="FFFFFF"/>
        <w:spacing w:before="0" w:beforeAutospacing="0" w:after="0" w:afterAutospacing="0" w:line="360" w:lineRule="auto"/>
        <w:rPr>
          <w:color w:val="000000"/>
          <w:sz w:val="24"/>
          <w:szCs w:val="24"/>
        </w:rPr>
      </w:pPr>
    </w:p>
    <w:p w:rsidR="002548AD" w:rsidRPr="0074539A" w:rsidRDefault="002548AD" w:rsidP="002548AD">
      <w:pPr>
        <w:pStyle w:val="Heading2"/>
        <w:shd w:val="clear" w:color="auto" w:fill="FFFFFF"/>
        <w:spacing w:before="0" w:beforeAutospacing="0" w:after="0" w:afterAutospacing="0" w:line="360" w:lineRule="auto"/>
        <w:rPr>
          <w:color w:val="000000"/>
          <w:sz w:val="24"/>
          <w:szCs w:val="24"/>
        </w:rPr>
      </w:pPr>
      <w:r w:rsidRPr="0074539A">
        <w:rPr>
          <w:color w:val="000000"/>
          <w:sz w:val="24"/>
          <w:szCs w:val="24"/>
        </w:rPr>
        <w:t>RIGHTS AND LIABILITIES OF PERFORMING RIGHTS SOCIETY</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As per Section 36A, the rights and liabilities of performing rights societies that had accrued on or before the day before the commencement of the Copyright (Amendment) Act, 2012, will not be affected by anything mentioned under chapter VII of the Copyright Act, 1957.</w:t>
      </w:r>
    </w:p>
    <w:p w:rsidR="002548AD" w:rsidRDefault="002548AD" w:rsidP="002548AD">
      <w:pPr>
        <w:pStyle w:val="Heading2"/>
        <w:shd w:val="clear" w:color="auto" w:fill="FFFFFF"/>
        <w:spacing w:before="0" w:beforeAutospacing="0" w:after="0" w:afterAutospacing="0" w:line="360" w:lineRule="auto"/>
        <w:rPr>
          <w:color w:val="000000"/>
          <w:sz w:val="24"/>
          <w:szCs w:val="24"/>
        </w:rPr>
      </w:pPr>
    </w:p>
    <w:p w:rsidR="002548AD" w:rsidRPr="0074539A" w:rsidRDefault="002548AD" w:rsidP="002548AD">
      <w:pPr>
        <w:pStyle w:val="Heading2"/>
        <w:shd w:val="clear" w:color="auto" w:fill="FFFFFF"/>
        <w:spacing w:before="0" w:beforeAutospacing="0" w:after="0" w:afterAutospacing="0" w:line="360" w:lineRule="auto"/>
        <w:rPr>
          <w:color w:val="000000"/>
          <w:sz w:val="24"/>
          <w:szCs w:val="24"/>
        </w:rPr>
      </w:pPr>
      <w:r w:rsidRPr="0074539A">
        <w:rPr>
          <w:color w:val="000000"/>
          <w:sz w:val="24"/>
          <w:szCs w:val="24"/>
        </w:rPr>
        <w:t>CASE LAWS</w:t>
      </w:r>
    </w:p>
    <w:p w:rsidR="002548AD" w:rsidRPr="0074539A" w:rsidRDefault="002548AD" w:rsidP="002548AD">
      <w:pPr>
        <w:pStyle w:val="Heading3"/>
        <w:shd w:val="clear" w:color="auto" w:fill="FFFFFF"/>
        <w:spacing w:before="0" w:line="360" w:lineRule="auto"/>
        <w:rPr>
          <w:rFonts w:ascii="Times New Roman" w:hAnsi="Times New Roman" w:cs="Times New Roman"/>
          <w:color w:val="000000"/>
          <w:sz w:val="24"/>
          <w:szCs w:val="24"/>
        </w:rPr>
      </w:pPr>
      <w:r w:rsidRPr="0074539A">
        <w:rPr>
          <w:rFonts w:ascii="Times New Roman" w:hAnsi="Times New Roman" w:cs="Times New Roman"/>
          <w:color w:val="000000"/>
          <w:sz w:val="24"/>
          <w:szCs w:val="24"/>
        </w:rPr>
        <w:t>1.     IPRS Limited vs. Hello FM Radio (Malar publications Limited).</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In this case the Delhi High Court granted the injunction. By restricting Hello FM Radio from playing music without obtaining license from the Indian Performing Rights Limited (IPRS).</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IPRS is a non-profit-making company authorized under section 33 of the Copyright Act 1957 to operate as a copyright society for ‘musical works’ and ‘literary works’ performed along with the ‘musical works’. IPRS has more than 1500 members who are local composers, lyric writers and publishers and also represents international music.</w:t>
      </w:r>
      <w:r>
        <w:rPr>
          <w:color w:val="000000"/>
        </w:rPr>
        <w:t xml:space="preserve"> </w:t>
      </w:r>
      <w:r w:rsidRPr="0074539A">
        <w:rPr>
          <w:color w:val="000000"/>
        </w:rPr>
        <w:t>All users of music including radio stations, television stations need to obtain a ‘license for public performance’ whenever they broadcast or perform or play these literary and musical works, prior to the event or broadcast, if it is to avoid being in a violation of the Copyright Act, 1957. This order is a warning to other similar establishments operating without a license and violating copyright laws.</w:t>
      </w:r>
    </w:p>
    <w:p w:rsidR="002548AD" w:rsidRPr="0074539A" w:rsidRDefault="002548AD" w:rsidP="002548AD">
      <w:pPr>
        <w:pStyle w:val="Heading3"/>
        <w:shd w:val="clear" w:color="auto" w:fill="FFFFFF"/>
        <w:spacing w:before="0" w:line="360" w:lineRule="auto"/>
        <w:rPr>
          <w:rFonts w:ascii="Times New Roman" w:hAnsi="Times New Roman" w:cs="Times New Roman"/>
          <w:color w:val="000000"/>
          <w:sz w:val="24"/>
          <w:szCs w:val="24"/>
        </w:rPr>
      </w:pPr>
      <w:r w:rsidRPr="0074539A">
        <w:rPr>
          <w:rFonts w:ascii="Times New Roman" w:hAnsi="Times New Roman" w:cs="Times New Roman"/>
          <w:color w:val="000000"/>
          <w:sz w:val="24"/>
          <w:szCs w:val="24"/>
        </w:rPr>
        <w:t>2.     Phonographic Performance Limited vs. Hotels.</w:t>
      </w:r>
    </w:p>
    <w:p w:rsidR="002548AD" w:rsidRPr="0074539A"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To turn the focus on the law; Copyright is a bundle of rights including inter alia rights of reproduction, communication to the public, adaptation and translation of the ‘work’. Work in copyright law corresponds to original literary, dramatic, musical &amp; artistic works and also cinematograph films and sound recordings. The copyright law protects these rights but in cases of ‘fair deal’ provides for exceptions under which others can use the copyrighted protected work under authorization.</w:t>
      </w:r>
    </w:p>
    <w:p w:rsidR="002548AD" w:rsidRPr="00697669" w:rsidRDefault="002548AD" w:rsidP="002548AD">
      <w:pPr>
        <w:pStyle w:val="Heading3"/>
        <w:shd w:val="clear" w:color="auto" w:fill="FFFFFF"/>
        <w:spacing w:before="0" w:line="360" w:lineRule="auto"/>
        <w:rPr>
          <w:color w:val="000000"/>
        </w:rPr>
      </w:pPr>
      <w:r w:rsidRPr="0074539A">
        <w:rPr>
          <w:rFonts w:ascii="Times New Roman" w:hAnsi="Times New Roman" w:cs="Times New Roman"/>
          <w:color w:val="000000"/>
          <w:sz w:val="24"/>
          <w:szCs w:val="24"/>
        </w:rPr>
        <w:t>3.     Indian Performing Rights Society vs. Eastern India Motion Pictures Association &amp; Others, AIR 1977 SC 1443.</w:t>
      </w:r>
    </w:p>
    <w:p w:rsidR="002548AD" w:rsidRPr="00697669" w:rsidRDefault="002548AD" w:rsidP="002548AD">
      <w:pPr>
        <w:pStyle w:val="NormalWeb"/>
        <w:shd w:val="clear" w:color="auto" w:fill="FFFFFF"/>
        <w:spacing w:before="0" w:beforeAutospacing="0" w:after="0" w:afterAutospacing="0" w:line="360" w:lineRule="auto"/>
        <w:jc w:val="both"/>
        <w:rPr>
          <w:color w:val="000000"/>
        </w:rPr>
      </w:pPr>
      <w:r w:rsidRPr="0074539A">
        <w:rPr>
          <w:color w:val="000000"/>
        </w:rPr>
        <w:t>In this case the Supreme Court held that the author/ composer of a lyrics or musical work and thereby permitted him to appropriate his work by incorporating or recording it on the sound track of a cinematograph film cannot restrain the owner of the film from causing the accosted portion of the film to be performed or projected or screened in public for profit or from making any record embodying the recording in any part of the sound track associated with the film by utilizing such sound track or from communicating or authorizing the communication of the film by radio diffusion as Section 14(1)(c) of the Copyright Act permits the owner of the Copyright of the cinematograph film to do all these things.</w:t>
      </w:r>
    </w:p>
    <w:p w:rsidR="002548AD" w:rsidRDefault="002548AD" w:rsidP="002548AD">
      <w:pPr>
        <w:pStyle w:val="Heading2"/>
        <w:shd w:val="clear" w:color="auto" w:fill="F5F5F5"/>
        <w:spacing w:before="0" w:beforeAutospacing="0" w:after="240" w:afterAutospacing="0" w:line="360" w:lineRule="auto"/>
        <w:rPr>
          <w:color w:val="444343"/>
          <w:sz w:val="24"/>
          <w:szCs w:val="24"/>
        </w:rPr>
      </w:pPr>
    </w:p>
    <w:p w:rsidR="002548AD" w:rsidRPr="00CF4BBE" w:rsidRDefault="002548AD" w:rsidP="002548AD">
      <w:pPr>
        <w:pStyle w:val="Heading2"/>
        <w:shd w:val="clear" w:color="auto" w:fill="F5F5F5"/>
        <w:spacing w:before="0" w:beforeAutospacing="0" w:after="240" w:afterAutospacing="0" w:line="360" w:lineRule="auto"/>
        <w:rPr>
          <w:color w:val="444343"/>
          <w:sz w:val="24"/>
          <w:szCs w:val="24"/>
        </w:rPr>
      </w:pPr>
      <w:r w:rsidRPr="00CF4BBE">
        <w:rPr>
          <w:color w:val="444343"/>
          <w:sz w:val="24"/>
          <w:szCs w:val="24"/>
        </w:rPr>
        <w:t>COPYRIGHT LICENSING</w:t>
      </w:r>
    </w:p>
    <w:p w:rsidR="002548AD" w:rsidRPr="00CF4BBE" w:rsidRDefault="002548AD" w:rsidP="002548AD">
      <w:pPr>
        <w:pStyle w:val="NormalWeb"/>
        <w:shd w:val="clear" w:color="auto" w:fill="F5F5F5"/>
        <w:spacing w:before="0" w:beforeAutospacing="0" w:after="720" w:afterAutospacing="0" w:line="360" w:lineRule="auto"/>
        <w:rPr>
          <w:color w:val="444343"/>
        </w:rPr>
      </w:pPr>
      <w:r w:rsidRPr="00CF4BBE">
        <w:rPr>
          <w:color w:val="444343"/>
        </w:rPr>
        <w:t>Indian copyright law is governed by the </w:t>
      </w:r>
      <w:hyperlink r:id="rId19" w:history="1">
        <w:r w:rsidRPr="00CF4BBE">
          <w:rPr>
            <w:rStyle w:val="Hyperlink"/>
            <w:color w:val="F5821F"/>
            <w:u w:val="none"/>
          </w:rPr>
          <w:t>Copyright Act of 1957</w:t>
        </w:r>
      </w:hyperlink>
      <w:r w:rsidRPr="00CF4BBE">
        <w:rPr>
          <w:color w:val="444343"/>
        </w:rPr>
        <w:t>, which provides legal protection to creators of original literary, artistic, musical, and dramatic works, as well as cinematograph films and sound recordings. Copyright protection is available for original works that are fixed in a tangible form and exhibit a minimum level of creativity.</w:t>
      </w:r>
      <w:r>
        <w:rPr>
          <w:color w:val="444343"/>
        </w:rPr>
        <w:t xml:space="preserve"> </w:t>
      </w:r>
      <w:r w:rsidRPr="00CF4BBE">
        <w:rPr>
          <w:color w:val="444343"/>
        </w:rPr>
        <w:t>A copyright's duration varies with its type. In literary, dramatic, musical, or artistic works, copyright lasts for the author's lifetime plus 60 years while cinematographed films, sound recordings, and photographs have copyright for 60 years.</w:t>
      </w:r>
    </w:p>
    <w:p w:rsidR="002548AD" w:rsidRPr="00CF4BBE" w:rsidRDefault="002548AD" w:rsidP="002548AD">
      <w:pPr>
        <w:pStyle w:val="NormalWeb"/>
        <w:shd w:val="clear" w:color="auto" w:fill="F5F5F5"/>
        <w:spacing w:before="0" w:beforeAutospacing="0" w:after="720" w:afterAutospacing="0" w:line="360" w:lineRule="auto"/>
        <w:rPr>
          <w:color w:val="444343"/>
        </w:rPr>
      </w:pPr>
      <w:r w:rsidRPr="00CF4BBE">
        <w:rPr>
          <w:color w:val="444343"/>
        </w:rPr>
        <w:t>The copyright owner has the exclusive right to reproduce, publish, communicate to the public, and adapt the work ‌which can be assigned or licensed to others. The assignment involves transferring ownership of the copyright while licensing grants permission to use the work under specified conditions.</w:t>
      </w:r>
      <w:r>
        <w:rPr>
          <w:color w:val="444343"/>
        </w:rPr>
        <w:t xml:space="preserve"> </w:t>
      </w:r>
      <w:r w:rsidRPr="00CF4BBE">
        <w:rPr>
          <w:color w:val="444343"/>
        </w:rPr>
        <w:t>So in simple words, copyright licensing is when a copyright owner lets someone use their work, for a fee, without getting in trouble. It provides legal authorization for the licensee to use the work without the risk of infringement claims by the copyright owner. The license can cover work that already exists or future work that hasn't yet been made.</w:t>
      </w:r>
    </w:p>
    <w:p w:rsidR="002548AD" w:rsidRPr="00CF4BBE" w:rsidRDefault="002548AD" w:rsidP="002548AD">
      <w:pPr>
        <w:pStyle w:val="Heading2"/>
        <w:shd w:val="clear" w:color="auto" w:fill="F5F5F5"/>
        <w:spacing w:before="0" w:beforeAutospacing="0" w:after="240" w:afterAutospacing="0" w:line="360" w:lineRule="auto"/>
        <w:rPr>
          <w:color w:val="444343"/>
          <w:sz w:val="24"/>
          <w:szCs w:val="24"/>
        </w:rPr>
      </w:pPr>
      <w:r w:rsidRPr="00CF4BBE">
        <w:rPr>
          <w:color w:val="444343"/>
          <w:sz w:val="24"/>
          <w:szCs w:val="24"/>
        </w:rPr>
        <w:t>IMPORTANCE OF COPYRIGHT LICENSING IN INDIA</w:t>
      </w:r>
    </w:p>
    <w:p w:rsidR="002548AD" w:rsidRPr="00CF4BBE" w:rsidRDefault="002548AD" w:rsidP="002548AD">
      <w:pPr>
        <w:pStyle w:val="NormalWeb"/>
        <w:shd w:val="clear" w:color="auto" w:fill="F5F5F5"/>
        <w:spacing w:before="0" w:beforeAutospacing="0" w:after="720" w:afterAutospacing="0" w:line="360" w:lineRule="auto"/>
        <w:rPr>
          <w:color w:val="444343"/>
        </w:rPr>
      </w:pPr>
      <w:r w:rsidRPr="00CF4BBE">
        <w:rPr>
          <w:color w:val="444343"/>
        </w:rPr>
        <w:t>Copyright licensing doesn't mean passing on ownership of the creation; it is just a transfer of interest that the licensee can use to modify the work without the fear of infringement. Thus, it protects the original creation and the creator which makes it important because it fosters creativity, encourages innovation, and promotes the dissemination of knowledge. It is more like a legal way that copyright owners can take to monetize their works while enabling others to legally utilize their copyrighted materials for various purposes.</w:t>
      </w:r>
    </w:p>
    <w:p w:rsidR="002548AD" w:rsidRPr="00CF4BBE" w:rsidRDefault="002548AD" w:rsidP="002548AD">
      <w:pPr>
        <w:pStyle w:val="NormalWeb"/>
        <w:shd w:val="clear" w:color="auto" w:fill="F5F5F5"/>
        <w:spacing w:before="0" w:beforeAutospacing="0" w:after="720" w:afterAutospacing="0" w:line="360" w:lineRule="auto"/>
        <w:rPr>
          <w:color w:val="444343"/>
        </w:rPr>
      </w:pPr>
      <w:r w:rsidRPr="00CF4BBE">
        <w:rPr>
          <w:color w:val="444343"/>
        </w:rPr>
        <w:t>So, to sum up, copyright licensing is important because:</w:t>
      </w:r>
    </w:p>
    <w:p w:rsidR="002548AD" w:rsidRPr="00CF4BBE" w:rsidRDefault="002548AD" w:rsidP="002548AD">
      <w:pPr>
        <w:numPr>
          <w:ilvl w:val="0"/>
          <w:numId w:val="47"/>
        </w:numPr>
        <w:shd w:val="clear" w:color="auto" w:fill="F5F5F5"/>
        <w:spacing w:before="100" w:beforeAutospacing="1" w:after="360" w:line="360" w:lineRule="auto"/>
        <w:ind w:left="0"/>
        <w:rPr>
          <w:rFonts w:ascii="Times New Roman" w:hAnsi="Times New Roman" w:cs="Times New Roman"/>
          <w:color w:val="444343"/>
          <w:sz w:val="24"/>
          <w:szCs w:val="24"/>
        </w:rPr>
      </w:pPr>
      <w:r w:rsidRPr="00CF4BBE">
        <w:rPr>
          <w:rFonts w:ascii="Times New Roman" w:hAnsi="Times New Roman" w:cs="Times New Roman"/>
          <w:color w:val="444343"/>
          <w:sz w:val="24"/>
          <w:szCs w:val="24"/>
        </w:rPr>
        <w:t>it prevents unauthorized copying or infringement by giving copyright owners the exclusive right to control their works' use and distribution.</w:t>
      </w:r>
    </w:p>
    <w:p w:rsidR="002548AD" w:rsidRPr="00CF4BBE" w:rsidRDefault="002548AD" w:rsidP="002548AD">
      <w:pPr>
        <w:numPr>
          <w:ilvl w:val="0"/>
          <w:numId w:val="47"/>
        </w:numPr>
        <w:shd w:val="clear" w:color="auto" w:fill="F5F5F5"/>
        <w:spacing w:before="100" w:beforeAutospacing="1" w:after="360" w:line="360" w:lineRule="auto"/>
        <w:ind w:left="0"/>
        <w:rPr>
          <w:rFonts w:ascii="Times New Roman" w:hAnsi="Times New Roman" w:cs="Times New Roman"/>
          <w:color w:val="444343"/>
          <w:sz w:val="24"/>
          <w:szCs w:val="24"/>
        </w:rPr>
      </w:pPr>
      <w:r w:rsidRPr="00CF4BBE">
        <w:rPr>
          <w:rFonts w:ascii="Times New Roman" w:hAnsi="Times New Roman" w:cs="Times New Roman"/>
          <w:color w:val="444343"/>
          <w:sz w:val="24"/>
          <w:szCs w:val="24"/>
        </w:rPr>
        <w:t>allows copyright owners to earn royalties by licensing their works via a licensing agreement.</w:t>
      </w:r>
    </w:p>
    <w:p w:rsidR="002548AD" w:rsidRPr="00CF4BBE" w:rsidRDefault="002548AD" w:rsidP="002548AD">
      <w:pPr>
        <w:numPr>
          <w:ilvl w:val="0"/>
          <w:numId w:val="47"/>
        </w:numPr>
        <w:shd w:val="clear" w:color="auto" w:fill="F5F5F5"/>
        <w:spacing w:before="100" w:beforeAutospacing="1" w:after="360" w:line="360" w:lineRule="auto"/>
        <w:ind w:left="0"/>
        <w:rPr>
          <w:rFonts w:ascii="Times New Roman" w:hAnsi="Times New Roman" w:cs="Times New Roman"/>
          <w:color w:val="444343"/>
          <w:sz w:val="24"/>
          <w:szCs w:val="24"/>
        </w:rPr>
      </w:pPr>
      <w:r w:rsidRPr="00CF4BBE">
        <w:rPr>
          <w:rFonts w:ascii="Times New Roman" w:hAnsi="Times New Roman" w:cs="Times New Roman"/>
          <w:color w:val="444343"/>
          <w:sz w:val="24"/>
          <w:szCs w:val="24"/>
        </w:rPr>
        <w:t>It benefits the licensees, such as individuals, businesses, or organizations to use copyrighted materials while avoiding potential infringement claims and legal disputes and ensuring compliance with copyright laws.</w:t>
      </w:r>
    </w:p>
    <w:p w:rsidR="002548AD" w:rsidRPr="00CF4BBE" w:rsidRDefault="002548AD" w:rsidP="002548AD">
      <w:pPr>
        <w:numPr>
          <w:ilvl w:val="0"/>
          <w:numId w:val="47"/>
        </w:numPr>
        <w:shd w:val="clear" w:color="auto" w:fill="F5F5F5"/>
        <w:spacing w:before="100" w:beforeAutospacing="1" w:after="360" w:line="360" w:lineRule="auto"/>
        <w:ind w:left="0"/>
        <w:rPr>
          <w:rFonts w:ascii="Times New Roman" w:hAnsi="Times New Roman" w:cs="Times New Roman"/>
          <w:color w:val="444343"/>
          <w:sz w:val="24"/>
          <w:szCs w:val="24"/>
        </w:rPr>
      </w:pPr>
      <w:r w:rsidRPr="00CF4BBE">
        <w:rPr>
          <w:rFonts w:ascii="Times New Roman" w:hAnsi="Times New Roman" w:cs="Times New Roman"/>
          <w:color w:val="444343"/>
          <w:sz w:val="24"/>
          <w:szCs w:val="24"/>
        </w:rPr>
        <w:t>facilitates access to a wide range of creative works such as publishing, translation, performance, adaptation, distribution, or display, based on the specific rights granted in the license agreement.</w:t>
      </w:r>
    </w:p>
    <w:p w:rsidR="002548AD" w:rsidRPr="00CF4BBE" w:rsidRDefault="002548AD" w:rsidP="002548AD">
      <w:pPr>
        <w:numPr>
          <w:ilvl w:val="0"/>
          <w:numId w:val="47"/>
        </w:numPr>
        <w:shd w:val="clear" w:color="auto" w:fill="F5F5F5"/>
        <w:spacing w:before="100" w:beforeAutospacing="1" w:after="360" w:line="360" w:lineRule="auto"/>
        <w:ind w:left="0"/>
        <w:rPr>
          <w:rFonts w:ascii="Times New Roman" w:hAnsi="Times New Roman" w:cs="Times New Roman"/>
          <w:color w:val="444343"/>
          <w:sz w:val="24"/>
          <w:szCs w:val="24"/>
        </w:rPr>
      </w:pPr>
      <w:r w:rsidRPr="00CF4BBE">
        <w:rPr>
          <w:rFonts w:ascii="Times New Roman" w:hAnsi="Times New Roman" w:cs="Times New Roman"/>
          <w:color w:val="444343"/>
          <w:sz w:val="24"/>
          <w:szCs w:val="24"/>
        </w:rPr>
        <w:t>fosters collaboration and innovation by allowing creators to share their works with others. Licensees can build upon existing copyrighted materials, create new works, and contribute to the growth of various creative industries.</w:t>
      </w:r>
    </w:p>
    <w:p w:rsidR="002548AD" w:rsidRPr="00CF4BBE" w:rsidRDefault="002548AD" w:rsidP="002548AD">
      <w:pPr>
        <w:numPr>
          <w:ilvl w:val="0"/>
          <w:numId w:val="47"/>
        </w:numPr>
        <w:shd w:val="clear" w:color="auto" w:fill="F5F5F5"/>
        <w:spacing w:before="100" w:beforeAutospacing="1" w:after="360" w:line="360" w:lineRule="auto"/>
        <w:ind w:left="0"/>
        <w:rPr>
          <w:rFonts w:ascii="Times New Roman" w:hAnsi="Times New Roman" w:cs="Times New Roman"/>
          <w:color w:val="444343"/>
          <w:sz w:val="24"/>
          <w:szCs w:val="24"/>
        </w:rPr>
      </w:pPr>
      <w:r w:rsidRPr="00CF4BBE">
        <w:rPr>
          <w:rFonts w:ascii="Times New Roman" w:hAnsi="Times New Roman" w:cs="Times New Roman"/>
          <w:color w:val="444343"/>
          <w:sz w:val="24"/>
          <w:szCs w:val="24"/>
        </w:rPr>
        <w:t>it prevents unnecessary disputes from arising as copyright licensing agreements often include provisions for resolving disputes and parties can agree on mechanisms such as arbitration, mediation, or referral to the Copyright Board in case of conflicts arising from the license agreement.</w:t>
      </w:r>
    </w:p>
    <w:p w:rsidR="002548AD" w:rsidRPr="00CF4BBE" w:rsidRDefault="002548AD" w:rsidP="002548AD">
      <w:pPr>
        <w:pStyle w:val="NormalWeb"/>
        <w:shd w:val="clear" w:color="auto" w:fill="F5F5F5"/>
        <w:spacing w:before="0" w:beforeAutospacing="0" w:after="720" w:afterAutospacing="0" w:line="360" w:lineRule="auto"/>
        <w:rPr>
          <w:color w:val="444343"/>
        </w:rPr>
      </w:pPr>
      <w:r w:rsidRPr="00CF4BBE">
        <w:rPr>
          <w:color w:val="444343"/>
        </w:rPr>
        <w:t>In short, copyright licensing is not just crucial for copyright owners, but also for licensees, and other stakeholders as it helps them all ‌navigate legally and ensure a fair and balanced approach to the use and distribution of creative works.</w:t>
      </w:r>
    </w:p>
    <w:p w:rsidR="002548AD" w:rsidRPr="00CF4BBE" w:rsidRDefault="002548AD" w:rsidP="002548AD">
      <w:pPr>
        <w:pStyle w:val="Heading2"/>
        <w:shd w:val="clear" w:color="auto" w:fill="F5F5F5"/>
        <w:spacing w:before="0" w:beforeAutospacing="0" w:after="240" w:afterAutospacing="0" w:line="360" w:lineRule="auto"/>
        <w:rPr>
          <w:color w:val="444343"/>
          <w:sz w:val="24"/>
          <w:szCs w:val="24"/>
        </w:rPr>
      </w:pPr>
      <w:r w:rsidRPr="00CF4BBE">
        <w:rPr>
          <w:color w:val="444343"/>
          <w:sz w:val="24"/>
          <w:szCs w:val="24"/>
        </w:rPr>
        <w:t>TYPES OF LICENSES IN INDIAN COPYRIGHT LICENSING LAW</w:t>
      </w:r>
    </w:p>
    <w:p w:rsidR="002548AD" w:rsidRDefault="002548AD" w:rsidP="002548AD">
      <w:pPr>
        <w:pStyle w:val="NormalWeb"/>
        <w:shd w:val="clear" w:color="auto" w:fill="F5F5F5"/>
        <w:spacing w:before="0" w:beforeAutospacing="0" w:after="720" w:afterAutospacing="0" w:line="360" w:lineRule="auto"/>
        <w:rPr>
          <w:color w:val="444343"/>
        </w:rPr>
      </w:pPr>
      <w:r w:rsidRPr="00CF4BBE">
        <w:rPr>
          <w:color w:val="444343"/>
        </w:rPr>
        <w:t>In Indian copyright law, copyright licensing is classified into two different types i.e. Voluntary licenses and Compulsory licenses.</w:t>
      </w:r>
    </w:p>
    <w:p w:rsidR="002548AD" w:rsidRPr="00DB701F" w:rsidRDefault="002548AD" w:rsidP="002548AD">
      <w:pPr>
        <w:pStyle w:val="NormalWeb"/>
        <w:shd w:val="clear" w:color="auto" w:fill="F5F5F5"/>
        <w:spacing w:before="0" w:beforeAutospacing="0" w:after="720" w:afterAutospacing="0" w:line="360" w:lineRule="auto"/>
        <w:rPr>
          <w:color w:val="444343"/>
        </w:rPr>
      </w:pPr>
      <w:r w:rsidRPr="00DB701F">
        <w:rPr>
          <w:b/>
          <w:caps/>
          <w:color w:val="444343"/>
        </w:rPr>
        <w:t>VOLUNTARY LICENSE</w:t>
      </w:r>
      <w:r w:rsidRPr="00CF4BBE">
        <w:rPr>
          <w:caps/>
          <w:color w:val="444343"/>
        </w:rPr>
        <w:t xml:space="preserve"> -</w:t>
      </w:r>
      <w:r>
        <w:rPr>
          <w:caps/>
          <w:color w:val="444343"/>
        </w:rPr>
        <w:t xml:space="preserve"> </w:t>
      </w:r>
      <w:r w:rsidRPr="00DB701F">
        <w:rPr>
          <w:color w:val="444343"/>
        </w:rPr>
        <w:t>The voluntary license, as defined in Section 30 of the Indian Copyright Act, allows the copyright owner to grant another person the right to make exclusive or nonexclusive use of a copyrighted work. The license is deemed voluntary because the copyright owner granted it willingly. Under voluntary licensing, ownership remains with the copyright owner and only specific rights such as reproduction, distribution, adaptation, performance, or display, among others, are transferred to the licensee. It can be given for both an existing work and future work, but the license will only become effective in future work once the work comes into existence. Voluntary licensing can take various forms, including -</w:t>
      </w:r>
    </w:p>
    <w:p w:rsidR="002548AD" w:rsidRPr="003E38F7" w:rsidRDefault="002548AD" w:rsidP="002548AD">
      <w:pPr>
        <w:pStyle w:val="Heading3"/>
        <w:shd w:val="clear" w:color="auto" w:fill="F5F5F5"/>
        <w:spacing w:before="0" w:after="480" w:line="360" w:lineRule="auto"/>
        <w:rPr>
          <w:rFonts w:ascii="Times New Roman" w:hAnsi="Times New Roman" w:cs="Times New Roman"/>
          <w:caps/>
          <w:color w:val="444343"/>
          <w:sz w:val="24"/>
          <w:szCs w:val="24"/>
        </w:rPr>
      </w:pPr>
      <w:r w:rsidRPr="00CF4BBE">
        <w:rPr>
          <w:rFonts w:ascii="Times New Roman" w:hAnsi="Times New Roman" w:cs="Times New Roman"/>
          <w:caps/>
          <w:color w:val="444343"/>
          <w:sz w:val="24"/>
          <w:szCs w:val="24"/>
        </w:rPr>
        <w:t>EXCLUSIVE LICENSE -</w:t>
      </w:r>
      <w:r>
        <w:rPr>
          <w:rFonts w:ascii="Times New Roman" w:hAnsi="Times New Roman" w:cs="Times New Roman"/>
          <w:caps/>
          <w:color w:val="444343"/>
          <w:sz w:val="24"/>
          <w:szCs w:val="24"/>
        </w:rPr>
        <w:t xml:space="preserve"> </w:t>
      </w:r>
      <w:r w:rsidRPr="003E38F7">
        <w:rPr>
          <w:rFonts w:ascii="Times New Roman" w:hAnsi="Times New Roman" w:cs="Times New Roman"/>
          <w:b w:val="0"/>
          <w:color w:val="444343"/>
          <w:sz w:val="24"/>
          <w:szCs w:val="24"/>
        </w:rPr>
        <w:t>which grants exclusive rights only to the licensee, and no other person or entity, including the copyright owner, can use the copyrighted work during the license period.</w:t>
      </w:r>
    </w:p>
    <w:p w:rsidR="002548AD" w:rsidRPr="003E38F7" w:rsidRDefault="002548AD" w:rsidP="002548AD">
      <w:pPr>
        <w:pStyle w:val="Heading3"/>
        <w:shd w:val="clear" w:color="auto" w:fill="F5F5F5"/>
        <w:spacing w:before="0" w:after="480" w:line="360" w:lineRule="auto"/>
        <w:rPr>
          <w:rFonts w:ascii="Times New Roman" w:hAnsi="Times New Roman" w:cs="Times New Roman"/>
          <w:caps/>
          <w:color w:val="444343"/>
          <w:sz w:val="24"/>
          <w:szCs w:val="24"/>
        </w:rPr>
      </w:pPr>
      <w:r w:rsidRPr="00CF4BBE">
        <w:rPr>
          <w:rFonts w:ascii="Times New Roman" w:hAnsi="Times New Roman" w:cs="Times New Roman"/>
          <w:caps/>
          <w:color w:val="444343"/>
          <w:sz w:val="24"/>
          <w:szCs w:val="24"/>
        </w:rPr>
        <w:t>NON-EXCLUSIVE LICENSE -</w:t>
      </w:r>
      <w:r>
        <w:rPr>
          <w:rFonts w:ascii="Times New Roman" w:hAnsi="Times New Roman" w:cs="Times New Roman"/>
          <w:caps/>
          <w:color w:val="444343"/>
          <w:sz w:val="24"/>
          <w:szCs w:val="24"/>
        </w:rPr>
        <w:t xml:space="preserve"> </w:t>
      </w:r>
      <w:r w:rsidRPr="003E38F7">
        <w:rPr>
          <w:rFonts w:ascii="Times New Roman" w:hAnsi="Times New Roman" w:cs="Times New Roman"/>
          <w:b w:val="0"/>
          <w:color w:val="444343"/>
          <w:sz w:val="24"/>
          <w:szCs w:val="24"/>
        </w:rPr>
        <w:t>where the copyright owner allows multiple licensees to use the copyrighted work simultaneously and the owner can also continue to use the work and grant licenses to others.</w:t>
      </w:r>
    </w:p>
    <w:p w:rsidR="002548AD" w:rsidRPr="003E38F7" w:rsidRDefault="002548AD" w:rsidP="002548AD">
      <w:pPr>
        <w:pStyle w:val="Heading3"/>
        <w:shd w:val="clear" w:color="auto" w:fill="F5F5F5"/>
        <w:spacing w:before="0" w:after="480" w:line="360" w:lineRule="auto"/>
        <w:rPr>
          <w:rFonts w:ascii="Times New Roman" w:hAnsi="Times New Roman" w:cs="Times New Roman"/>
          <w:caps/>
          <w:color w:val="444343"/>
          <w:sz w:val="24"/>
          <w:szCs w:val="24"/>
        </w:rPr>
      </w:pPr>
      <w:r w:rsidRPr="00CF4BBE">
        <w:rPr>
          <w:rFonts w:ascii="Times New Roman" w:hAnsi="Times New Roman" w:cs="Times New Roman"/>
          <w:caps/>
          <w:color w:val="444343"/>
          <w:sz w:val="24"/>
          <w:szCs w:val="24"/>
        </w:rPr>
        <w:t>CO-EXCLUSIVE LICENSE -</w:t>
      </w:r>
      <w:r>
        <w:rPr>
          <w:rFonts w:ascii="Times New Roman" w:hAnsi="Times New Roman" w:cs="Times New Roman"/>
          <w:caps/>
          <w:color w:val="444343"/>
          <w:sz w:val="24"/>
          <w:szCs w:val="24"/>
        </w:rPr>
        <w:t xml:space="preserve"> </w:t>
      </w:r>
      <w:r w:rsidRPr="003E38F7">
        <w:rPr>
          <w:rFonts w:ascii="Times New Roman" w:hAnsi="Times New Roman" w:cs="Times New Roman"/>
          <w:b w:val="0"/>
          <w:color w:val="444343"/>
          <w:sz w:val="24"/>
          <w:szCs w:val="24"/>
        </w:rPr>
        <w:t>that allows multiple licensees to use the copyrighted work but restricts the number of licensees.</w:t>
      </w:r>
    </w:p>
    <w:p w:rsidR="002548AD" w:rsidRPr="003E38F7" w:rsidRDefault="002548AD" w:rsidP="002548AD">
      <w:pPr>
        <w:pStyle w:val="Heading3"/>
        <w:shd w:val="clear" w:color="auto" w:fill="F5F5F5"/>
        <w:spacing w:before="0" w:after="480" w:line="360" w:lineRule="auto"/>
        <w:rPr>
          <w:rFonts w:ascii="Times New Roman" w:hAnsi="Times New Roman" w:cs="Times New Roman"/>
          <w:caps/>
          <w:color w:val="444343"/>
          <w:sz w:val="24"/>
          <w:szCs w:val="24"/>
        </w:rPr>
      </w:pPr>
      <w:r w:rsidRPr="00CF4BBE">
        <w:rPr>
          <w:rFonts w:ascii="Times New Roman" w:hAnsi="Times New Roman" w:cs="Times New Roman"/>
          <w:caps/>
          <w:color w:val="444343"/>
          <w:sz w:val="24"/>
          <w:szCs w:val="24"/>
        </w:rPr>
        <w:t>SOLE LICENSE -</w:t>
      </w:r>
      <w:r>
        <w:rPr>
          <w:rFonts w:ascii="Times New Roman" w:hAnsi="Times New Roman" w:cs="Times New Roman"/>
          <w:caps/>
          <w:color w:val="444343"/>
          <w:sz w:val="24"/>
          <w:szCs w:val="24"/>
        </w:rPr>
        <w:t xml:space="preserve"> </w:t>
      </w:r>
      <w:r w:rsidRPr="003E38F7">
        <w:rPr>
          <w:rFonts w:ascii="Times New Roman" w:hAnsi="Times New Roman" w:cs="Times New Roman"/>
          <w:b w:val="0"/>
          <w:color w:val="444343"/>
          <w:sz w:val="24"/>
          <w:szCs w:val="24"/>
        </w:rPr>
        <w:t>that grants exclusive rights to the licensee, but the copyright owner retains the right to use the work as well. However, the copyright owner cannot grant licenses to any other parties.</w:t>
      </w:r>
    </w:p>
    <w:p w:rsidR="002548AD" w:rsidRPr="006C6E70" w:rsidRDefault="002548AD" w:rsidP="002548AD">
      <w:pPr>
        <w:pStyle w:val="Heading3"/>
        <w:shd w:val="clear" w:color="auto" w:fill="F5F5F5"/>
        <w:spacing w:before="0" w:after="480" w:line="360" w:lineRule="auto"/>
        <w:rPr>
          <w:rFonts w:ascii="Times New Roman" w:hAnsi="Times New Roman" w:cs="Times New Roman"/>
          <w:caps/>
          <w:color w:val="444343"/>
          <w:sz w:val="24"/>
          <w:szCs w:val="24"/>
        </w:rPr>
      </w:pPr>
      <w:r w:rsidRPr="00CF4BBE">
        <w:rPr>
          <w:rFonts w:ascii="Times New Roman" w:hAnsi="Times New Roman" w:cs="Times New Roman"/>
          <w:caps/>
          <w:color w:val="444343"/>
          <w:sz w:val="24"/>
          <w:szCs w:val="24"/>
        </w:rPr>
        <w:t>IMPLIED LICENSE -</w:t>
      </w:r>
      <w:r>
        <w:rPr>
          <w:rFonts w:ascii="Times New Roman" w:hAnsi="Times New Roman" w:cs="Times New Roman"/>
          <w:caps/>
          <w:color w:val="444343"/>
          <w:sz w:val="24"/>
          <w:szCs w:val="24"/>
        </w:rPr>
        <w:t xml:space="preserve"> </w:t>
      </w:r>
      <w:r w:rsidRPr="006C6E70">
        <w:rPr>
          <w:rFonts w:ascii="Times New Roman" w:hAnsi="Times New Roman" w:cs="Times New Roman"/>
          <w:b w:val="0"/>
          <w:color w:val="444343"/>
          <w:sz w:val="24"/>
          <w:szCs w:val="24"/>
        </w:rPr>
        <w:t>not explicitly granted through a written agreement but is instead implied by the conduct or circumstances of the parties involved.</w:t>
      </w:r>
    </w:p>
    <w:p w:rsidR="002548AD" w:rsidRPr="00CF4BBE" w:rsidRDefault="002548AD" w:rsidP="002548AD">
      <w:pPr>
        <w:pStyle w:val="Heading3"/>
        <w:shd w:val="clear" w:color="auto" w:fill="F5F5F5"/>
        <w:spacing w:before="0" w:after="480" w:line="360" w:lineRule="auto"/>
        <w:rPr>
          <w:rFonts w:ascii="Times New Roman" w:hAnsi="Times New Roman" w:cs="Times New Roman"/>
          <w:caps/>
          <w:color w:val="444343"/>
          <w:sz w:val="24"/>
          <w:szCs w:val="24"/>
        </w:rPr>
      </w:pPr>
      <w:r w:rsidRPr="00CF4BBE">
        <w:rPr>
          <w:rFonts w:ascii="Times New Roman" w:hAnsi="Times New Roman" w:cs="Times New Roman"/>
          <w:caps/>
          <w:color w:val="444343"/>
          <w:sz w:val="24"/>
          <w:szCs w:val="24"/>
        </w:rPr>
        <w:t>COMPULSORY LICENSE -</w:t>
      </w:r>
    </w:p>
    <w:p w:rsidR="002548AD" w:rsidRDefault="002548AD" w:rsidP="002548AD">
      <w:pPr>
        <w:pStyle w:val="NormalWeb"/>
        <w:shd w:val="clear" w:color="auto" w:fill="F5F5F5"/>
        <w:spacing w:before="0" w:beforeAutospacing="0" w:after="720" w:afterAutospacing="0" w:line="360" w:lineRule="auto"/>
        <w:rPr>
          <w:color w:val="444343"/>
        </w:rPr>
      </w:pPr>
      <w:r w:rsidRPr="00CF4BBE">
        <w:rPr>
          <w:color w:val="444343"/>
        </w:rPr>
        <w:t>According to Section 31 of the Indian Copyright Act, a compulsory license is a statutory license that permits the government to grant a license for the use of copyrighted works without seeking the consent of the rights holder</w:t>
      </w:r>
      <w:r>
        <w:rPr>
          <w:color w:val="444343"/>
        </w:rPr>
        <w:t xml:space="preserve">. </w:t>
      </w:r>
      <w:r w:rsidRPr="00CF4BBE">
        <w:rPr>
          <w:color w:val="444343"/>
        </w:rPr>
        <w:t>The Copyright Board in India can grant compulsory licenses for copyrighted "Indian works" in certain situations, including</w:t>
      </w:r>
      <w:r w:rsidRPr="00CF4BBE">
        <w:rPr>
          <w:color w:val="444343"/>
        </w:rPr>
        <w:br/>
      </w:r>
      <w:r>
        <w:rPr>
          <w:color w:val="444343"/>
        </w:rPr>
        <w:t xml:space="preserve">1. </w:t>
      </w:r>
      <w:r w:rsidRPr="00CF4BBE">
        <w:rPr>
          <w:color w:val="444343"/>
        </w:rPr>
        <w:t>Refusal to republish or allow republication of the work.</w:t>
      </w:r>
      <w:r w:rsidRPr="00CF4BBE">
        <w:rPr>
          <w:color w:val="444343"/>
        </w:rPr>
        <w:br/>
      </w:r>
      <w:r>
        <w:rPr>
          <w:color w:val="444343"/>
        </w:rPr>
        <w:t xml:space="preserve">2. </w:t>
      </w:r>
      <w:r w:rsidRPr="00CF4BBE">
        <w:rPr>
          <w:color w:val="444343"/>
        </w:rPr>
        <w:t>Refusal to allow the performance of the work in public, resulting in its withholding from the public.</w:t>
      </w:r>
      <w:r w:rsidRPr="00CF4BBE">
        <w:rPr>
          <w:color w:val="444343"/>
        </w:rPr>
        <w:br/>
      </w:r>
      <w:r>
        <w:rPr>
          <w:color w:val="444343"/>
        </w:rPr>
        <w:t xml:space="preserve">3. </w:t>
      </w:r>
      <w:r w:rsidRPr="00CF4BBE">
        <w:rPr>
          <w:color w:val="444343"/>
        </w:rPr>
        <w:t>Refusal to allow communication of the work to the public by broadcast or, in the case of sound recordings, the work recorded in such record on reasonable terms.</w:t>
      </w:r>
    </w:p>
    <w:p w:rsidR="002548AD" w:rsidRDefault="002548AD" w:rsidP="002548AD">
      <w:pPr>
        <w:pStyle w:val="NormalWeb"/>
        <w:shd w:val="clear" w:color="auto" w:fill="F5F5F5"/>
        <w:spacing w:before="0" w:beforeAutospacing="0" w:after="720" w:afterAutospacing="0" w:line="360" w:lineRule="auto"/>
        <w:rPr>
          <w:color w:val="444343"/>
        </w:rPr>
      </w:pPr>
      <w:r>
        <w:rPr>
          <w:color w:val="444343"/>
        </w:rPr>
        <w:t>4.</w:t>
      </w:r>
      <w:r w:rsidRPr="00CF4BBE">
        <w:rPr>
          <w:color w:val="444343"/>
        </w:rPr>
        <w:t>Certain types of works are eligible for compulsory licenses which include artistic works authored by Indian citizens and cinematographic films or sound recordings made or manufactured in India.</w:t>
      </w:r>
    </w:p>
    <w:p w:rsidR="002548AD" w:rsidRDefault="002548AD" w:rsidP="002548AD">
      <w:pPr>
        <w:pStyle w:val="NormalWeb"/>
        <w:shd w:val="clear" w:color="auto" w:fill="F5F5F5"/>
        <w:spacing w:before="0" w:beforeAutospacing="0" w:after="720" w:afterAutospacing="0" w:line="360" w:lineRule="auto"/>
        <w:rPr>
          <w:color w:val="444343"/>
        </w:rPr>
      </w:pPr>
      <w:r w:rsidRPr="00CF4BBE">
        <w:rPr>
          <w:color w:val="444343"/>
        </w:rPr>
        <w:t>The concept of compulsory licensing in copyright law is addressed in various international agreements, such as the </w:t>
      </w:r>
      <w:hyperlink r:id="rId20" w:history="1">
        <w:r w:rsidRPr="00CF4BBE">
          <w:rPr>
            <w:rStyle w:val="Hyperlink"/>
            <w:color w:val="F5821F"/>
            <w:u w:val="none"/>
          </w:rPr>
          <w:t>Trade-Related Aspects of Intellectual Property Rights (TRIPS) Agreement</w:t>
        </w:r>
      </w:hyperlink>
      <w:r w:rsidRPr="00CF4BBE">
        <w:rPr>
          <w:color w:val="444343"/>
        </w:rPr>
        <w:t>, which sets out minimum standards for copyright protection. The specific provisions and procedures for compulsory licensing may vary between countries, as they are determined by national copyright laws.</w:t>
      </w:r>
    </w:p>
    <w:p w:rsidR="002548AD" w:rsidRPr="00DB701F" w:rsidRDefault="002548AD" w:rsidP="002548AD">
      <w:pPr>
        <w:pStyle w:val="NormalWeb"/>
        <w:shd w:val="clear" w:color="auto" w:fill="F5F5F5"/>
        <w:spacing w:before="0" w:beforeAutospacing="0" w:after="720" w:afterAutospacing="0" w:line="360" w:lineRule="auto"/>
        <w:rPr>
          <w:b/>
          <w:color w:val="444343"/>
        </w:rPr>
      </w:pPr>
      <w:r w:rsidRPr="00DB701F">
        <w:rPr>
          <w:b/>
          <w:color w:val="444343"/>
        </w:rPr>
        <w:t>CONSIDERATIONS IN A COPYRIGHT LICENSING AGREEMENT</w:t>
      </w:r>
    </w:p>
    <w:p w:rsidR="002548AD" w:rsidRPr="00CF4BBE" w:rsidRDefault="002548AD" w:rsidP="002548AD">
      <w:pPr>
        <w:pStyle w:val="NormalWeb"/>
        <w:shd w:val="clear" w:color="auto" w:fill="F5F5F5"/>
        <w:spacing w:before="0" w:beforeAutospacing="0" w:after="720" w:afterAutospacing="0" w:line="360" w:lineRule="auto"/>
        <w:rPr>
          <w:color w:val="444343"/>
        </w:rPr>
      </w:pPr>
      <w:r w:rsidRPr="00CF4BBE">
        <w:rPr>
          <w:color w:val="444343"/>
        </w:rPr>
        <w:t>For a license agreement to be valid, as per Section 19, it must be in written form and should be signed by the copyright owner or any other agent authorized by the owner, and must also contain the following details:</w:t>
      </w:r>
    </w:p>
    <w:p w:rsidR="002548AD" w:rsidRPr="00193C6E" w:rsidRDefault="002548AD" w:rsidP="002548AD">
      <w:pPr>
        <w:pStyle w:val="ListParagraph"/>
        <w:numPr>
          <w:ilvl w:val="0"/>
          <w:numId w:val="48"/>
        </w:numPr>
        <w:shd w:val="clear" w:color="auto" w:fill="F5F5F5"/>
        <w:spacing w:before="100" w:beforeAutospacing="1" w:after="360" w:line="360" w:lineRule="auto"/>
        <w:rPr>
          <w:rFonts w:ascii="Times New Roman" w:hAnsi="Times New Roman" w:cs="Times New Roman"/>
          <w:color w:val="444343"/>
        </w:rPr>
      </w:pPr>
      <w:r w:rsidRPr="00193C6E">
        <w:rPr>
          <w:rFonts w:ascii="Times New Roman" w:hAnsi="Times New Roman" w:cs="Times New Roman"/>
          <w:color w:val="444343"/>
        </w:rPr>
        <w:t>Identification of the work and rights licensed</w:t>
      </w:r>
    </w:p>
    <w:p w:rsidR="002548AD" w:rsidRPr="00193C6E" w:rsidRDefault="002548AD" w:rsidP="002548AD">
      <w:pPr>
        <w:pStyle w:val="ListParagraph"/>
        <w:numPr>
          <w:ilvl w:val="0"/>
          <w:numId w:val="48"/>
        </w:numPr>
        <w:shd w:val="clear" w:color="auto" w:fill="F5F5F5"/>
        <w:spacing w:before="100" w:beforeAutospacing="1" w:after="360" w:line="360" w:lineRule="auto"/>
        <w:rPr>
          <w:rFonts w:ascii="Times New Roman" w:hAnsi="Times New Roman" w:cs="Times New Roman"/>
          <w:color w:val="444343"/>
        </w:rPr>
      </w:pPr>
      <w:r w:rsidRPr="00193C6E">
        <w:rPr>
          <w:rFonts w:ascii="Times New Roman" w:hAnsi="Times New Roman" w:cs="Times New Roman"/>
          <w:color w:val="444343"/>
        </w:rPr>
        <w:t xml:space="preserve">A license's duration and the geographical territories where it can be exercised </w:t>
      </w:r>
    </w:p>
    <w:p w:rsidR="002548AD" w:rsidRPr="00193C6E" w:rsidRDefault="002548AD" w:rsidP="002548AD">
      <w:pPr>
        <w:pStyle w:val="ListParagraph"/>
        <w:numPr>
          <w:ilvl w:val="0"/>
          <w:numId w:val="48"/>
        </w:numPr>
        <w:shd w:val="clear" w:color="auto" w:fill="F5F5F5"/>
        <w:spacing w:before="100" w:beforeAutospacing="1" w:after="360" w:line="360" w:lineRule="auto"/>
        <w:rPr>
          <w:rFonts w:ascii="Times New Roman" w:hAnsi="Times New Roman" w:cs="Times New Roman"/>
          <w:color w:val="444343"/>
        </w:rPr>
      </w:pPr>
      <w:r w:rsidRPr="00193C6E">
        <w:rPr>
          <w:rFonts w:ascii="Times New Roman" w:hAnsi="Times New Roman" w:cs="Times New Roman"/>
          <w:color w:val="444343"/>
        </w:rPr>
        <w:t>Royalties or other monetary arrangements that the licensee must provide to the copyright owner if the license is granted.</w:t>
      </w:r>
    </w:p>
    <w:p w:rsidR="002548AD" w:rsidRPr="00193C6E" w:rsidRDefault="002548AD" w:rsidP="002548AD">
      <w:pPr>
        <w:pStyle w:val="ListParagraph"/>
        <w:numPr>
          <w:ilvl w:val="0"/>
          <w:numId w:val="48"/>
        </w:numPr>
        <w:shd w:val="clear" w:color="auto" w:fill="F5F5F5"/>
        <w:spacing w:before="100" w:beforeAutospacing="1" w:after="360" w:line="360" w:lineRule="auto"/>
        <w:rPr>
          <w:rFonts w:ascii="Times New Roman" w:hAnsi="Times New Roman" w:cs="Times New Roman"/>
          <w:color w:val="444343"/>
        </w:rPr>
      </w:pPr>
      <w:r w:rsidRPr="00193C6E">
        <w:rPr>
          <w:rFonts w:ascii="Times New Roman" w:hAnsi="Times New Roman" w:cs="Times New Roman"/>
          <w:color w:val="444343"/>
        </w:rPr>
        <w:t>Specific conditions relating to revisions, extensions, and terminations of licenses.</w:t>
      </w:r>
    </w:p>
    <w:p w:rsidR="002548AD" w:rsidRPr="00193C6E" w:rsidRDefault="002548AD" w:rsidP="002548AD">
      <w:pPr>
        <w:pStyle w:val="ListParagraph"/>
        <w:numPr>
          <w:ilvl w:val="0"/>
          <w:numId w:val="48"/>
        </w:numPr>
        <w:shd w:val="clear" w:color="auto" w:fill="F5F5F5"/>
        <w:spacing w:before="100" w:beforeAutospacing="1" w:after="360" w:line="360" w:lineRule="auto"/>
        <w:rPr>
          <w:rFonts w:ascii="Times New Roman" w:hAnsi="Times New Roman" w:cs="Times New Roman"/>
          <w:color w:val="444343"/>
        </w:rPr>
      </w:pPr>
      <w:r w:rsidRPr="00193C6E">
        <w:rPr>
          <w:rFonts w:ascii="Times New Roman" w:hAnsi="Times New Roman" w:cs="Times New Roman"/>
          <w:color w:val="444343"/>
        </w:rPr>
        <w:t>Dispute resolution mechanisms mutually agreed upon by the parties, which may involve arbitration, mediation, or referral to the Copyright Board.</w:t>
      </w:r>
    </w:p>
    <w:p w:rsidR="002548AD" w:rsidRDefault="002548AD" w:rsidP="002548AD">
      <w:pPr>
        <w:pStyle w:val="Heading2"/>
        <w:shd w:val="clear" w:color="auto" w:fill="F5F5F5"/>
        <w:spacing w:before="0" w:beforeAutospacing="0" w:after="240" w:afterAutospacing="0" w:line="360" w:lineRule="auto"/>
        <w:rPr>
          <w:color w:val="444343"/>
          <w:sz w:val="24"/>
          <w:szCs w:val="24"/>
        </w:rPr>
      </w:pPr>
    </w:p>
    <w:p w:rsidR="002548AD" w:rsidRDefault="002548AD" w:rsidP="002548AD">
      <w:pPr>
        <w:pStyle w:val="Heading2"/>
        <w:shd w:val="clear" w:color="auto" w:fill="F5F5F5"/>
        <w:spacing w:before="0" w:beforeAutospacing="0" w:after="240" w:afterAutospacing="0" w:line="360" w:lineRule="auto"/>
        <w:rPr>
          <w:color w:val="444343"/>
          <w:sz w:val="24"/>
          <w:szCs w:val="24"/>
        </w:rPr>
      </w:pPr>
    </w:p>
    <w:p w:rsidR="002548AD" w:rsidRDefault="002548AD" w:rsidP="002548AD">
      <w:pPr>
        <w:pStyle w:val="Heading2"/>
        <w:shd w:val="clear" w:color="auto" w:fill="F5F5F5"/>
        <w:spacing w:before="0" w:beforeAutospacing="0" w:after="240" w:afterAutospacing="0" w:line="360" w:lineRule="auto"/>
        <w:rPr>
          <w:color w:val="444343"/>
          <w:sz w:val="24"/>
          <w:szCs w:val="24"/>
        </w:rPr>
      </w:pPr>
    </w:p>
    <w:p w:rsidR="002548AD" w:rsidRPr="00CF4BBE" w:rsidRDefault="002548AD" w:rsidP="002548AD">
      <w:pPr>
        <w:pStyle w:val="Heading2"/>
        <w:shd w:val="clear" w:color="auto" w:fill="F5F5F5"/>
        <w:spacing w:before="0" w:beforeAutospacing="0" w:after="240" w:afterAutospacing="0" w:line="360" w:lineRule="auto"/>
        <w:rPr>
          <w:color w:val="444343"/>
          <w:sz w:val="24"/>
          <w:szCs w:val="24"/>
        </w:rPr>
      </w:pPr>
      <w:r w:rsidRPr="00CF4BBE">
        <w:rPr>
          <w:color w:val="444343"/>
          <w:sz w:val="24"/>
          <w:szCs w:val="24"/>
        </w:rPr>
        <w:t>COPYRI</w:t>
      </w:r>
      <w:r>
        <w:rPr>
          <w:color w:val="444343"/>
          <w:sz w:val="24"/>
          <w:szCs w:val="24"/>
        </w:rPr>
        <w:t xml:space="preserve">GHT LICENSING PROCEDURE </w:t>
      </w:r>
    </w:p>
    <w:p w:rsidR="002548AD" w:rsidRDefault="002548AD" w:rsidP="002548AD">
      <w:pPr>
        <w:pStyle w:val="NormalWeb"/>
        <w:shd w:val="clear" w:color="auto" w:fill="F5F5F5"/>
        <w:spacing w:before="0" w:beforeAutospacing="0" w:after="720" w:afterAutospacing="0" w:line="360" w:lineRule="auto"/>
        <w:rPr>
          <w:color w:val="444343"/>
        </w:rPr>
      </w:pPr>
      <w:r w:rsidRPr="00CF4BBE">
        <w:rPr>
          <w:color w:val="444343"/>
        </w:rPr>
        <w:t>Although due to digital advancement, anyone can follow the licensing procedure on their own, it is advisable to seek the help of a professional copyright protection service provider to prevent any kind of errors or complications. The following is the procedure to obtain copyright licensing in India:</w:t>
      </w:r>
    </w:p>
    <w:p w:rsidR="002548AD" w:rsidRPr="00CF4BBE" w:rsidRDefault="002548AD" w:rsidP="002548AD">
      <w:pPr>
        <w:pStyle w:val="NormalWeb"/>
        <w:numPr>
          <w:ilvl w:val="0"/>
          <w:numId w:val="49"/>
        </w:numPr>
        <w:shd w:val="clear" w:color="auto" w:fill="F5F5F5"/>
        <w:spacing w:before="0" w:beforeAutospacing="0" w:after="720" w:afterAutospacing="0" w:line="360" w:lineRule="auto"/>
        <w:rPr>
          <w:color w:val="444343"/>
        </w:rPr>
      </w:pPr>
      <w:r w:rsidRPr="00CF4BBE">
        <w:rPr>
          <w:color w:val="444343"/>
        </w:rPr>
        <w:t>Copyright owners or prospective owners can initiate licensing processes by drafting and submitting a license agreement (crafted by copyright experts) to potential licensees.</w:t>
      </w:r>
    </w:p>
    <w:p w:rsidR="002548AD" w:rsidRDefault="002548AD" w:rsidP="002548AD">
      <w:pPr>
        <w:pStyle w:val="ListParagraph"/>
        <w:numPr>
          <w:ilvl w:val="0"/>
          <w:numId w:val="49"/>
        </w:numPr>
        <w:shd w:val="clear" w:color="auto" w:fill="F5F5F5"/>
        <w:spacing w:before="100" w:beforeAutospacing="1" w:after="360" w:line="360" w:lineRule="auto"/>
        <w:rPr>
          <w:rFonts w:ascii="Times New Roman" w:hAnsi="Times New Roman" w:cs="Times New Roman"/>
          <w:color w:val="444343"/>
        </w:rPr>
      </w:pPr>
      <w:r w:rsidRPr="00780690">
        <w:rPr>
          <w:rFonts w:ascii="Times New Roman" w:hAnsi="Times New Roman" w:cs="Times New Roman"/>
          <w:color w:val="444343"/>
        </w:rPr>
        <w:t>The Copyright Board then settles disputes related to copyright licensing if any and even grants compulsory licenses under specific circumstances.</w:t>
      </w:r>
    </w:p>
    <w:p w:rsidR="002548AD" w:rsidRPr="008C3258" w:rsidRDefault="002548AD" w:rsidP="002548AD">
      <w:pPr>
        <w:shd w:val="clear" w:color="auto" w:fill="F5F5F5"/>
        <w:spacing w:before="100" w:beforeAutospacing="1" w:after="360" w:line="360" w:lineRule="auto"/>
        <w:ind w:left="360"/>
        <w:rPr>
          <w:rFonts w:ascii="Times New Roman" w:hAnsi="Times New Roman" w:cs="Times New Roman"/>
          <w:color w:val="444343"/>
        </w:rPr>
      </w:pPr>
      <w:r w:rsidRPr="008C3258">
        <w:rPr>
          <w:rFonts w:ascii="Times New Roman" w:hAnsi="Times New Roman" w:cs="Times New Roman"/>
          <w:color w:val="444343"/>
        </w:rPr>
        <w:t>In the case of unpublished Indian works where the author is deceased, unknown, or cannot be traced, anyone can apply to the Copyright Board for a license to publish or translate the work. The Board may conduct inquiries and investigations before granting the license, subject to the payment of royalties and other conditions.</w:t>
      </w:r>
    </w:p>
    <w:p w:rsidR="002548AD" w:rsidRPr="00A56728" w:rsidRDefault="002548AD" w:rsidP="002548AD">
      <w:pPr>
        <w:shd w:val="clear" w:color="auto" w:fill="FFFFFF"/>
        <w:spacing w:line="360" w:lineRule="auto"/>
        <w:jc w:val="both"/>
        <w:rPr>
          <w:rFonts w:ascii="Times New Roman" w:eastAsia="Times New Roman" w:hAnsi="Times New Roman" w:cs="Times New Roman"/>
          <w:color w:val="001D35"/>
          <w:sz w:val="24"/>
          <w:szCs w:val="24"/>
        </w:rPr>
      </w:pPr>
    </w:p>
    <w:p w:rsidR="006367A9" w:rsidRDefault="006367A9" w:rsidP="002548AD">
      <w:pPr>
        <w:shd w:val="clear" w:color="auto" w:fill="FFFFFF"/>
        <w:spacing w:before="100" w:beforeAutospacing="1" w:after="0" w:line="360" w:lineRule="auto"/>
        <w:ind w:left="720"/>
        <w:jc w:val="both"/>
        <w:rPr>
          <w:rFonts w:ascii="Times New Roman" w:hAnsi="Times New Roman" w:cs="Times New Roman"/>
          <w:color w:val="222222"/>
          <w:sz w:val="24"/>
          <w:szCs w:val="24"/>
        </w:rPr>
      </w:pPr>
    </w:p>
    <w:p w:rsidR="00745FAD" w:rsidRPr="00CC56A6" w:rsidRDefault="00745FAD" w:rsidP="00745FAD">
      <w:pPr>
        <w:shd w:val="clear" w:color="auto" w:fill="FFFFFF"/>
        <w:spacing w:before="100" w:beforeAutospacing="1" w:after="0" w:line="360" w:lineRule="auto"/>
        <w:ind w:left="720"/>
        <w:jc w:val="both"/>
        <w:rPr>
          <w:rFonts w:ascii="Times New Roman" w:hAnsi="Times New Roman" w:cs="Times New Roman"/>
          <w:color w:val="222222"/>
          <w:sz w:val="24"/>
          <w:szCs w:val="24"/>
        </w:rPr>
      </w:pPr>
    </w:p>
    <w:p w:rsidR="0090536F" w:rsidRPr="00CC56A6" w:rsidRDefault="0090536F" w:rsidP="00CC56A6">
      <w:pPr>
        <w:shd w:val="clear" w:color="auto" w:fill="FFFFFF"/>
        <w:spacing w:line="360" w:lineRule="auto"/>
        <w:jc w:val="both"/>
        <w:rPr>
          <w:rFonts w:ascii="Times New Roman" w:hAnsi="Times New Roman" w:cs="Times New Roman"/>
          <w:b/>
          <w:sz w:val="24"/>
          <w:szCs w:val="24"/>
          <w:u w:val="single"/>
        </w:rPr>
      </w:pPr>
    </w:p>
    <w:p w:rsidR="00CE0E8B" w:rsidRPr="00CC56A6" w:rsidRDefault="00CE0E8B" w:rsidP="00CC56A6">
      <w:pPr>
        <w:shd w:val="clear" w:color="auto" w:fill="FFFFFF"/>
        <w:spacing w:line="360" w:lineRule="auto"/>
        <w:jc w:val="both"/>
        <w:rPr>
          <w:rFonts w:ascii="Times New Roman" w:hAnsi="Times New Roman" w:cs="Times New Roman"/>
          <w:b/>
          <w:sz w:val="24"/>
          <w:szCs w:val="24"/>
          <w:u w:val="single"/>
        </w:rPr>
      </w:pPr>
    </w:p>
    <w:sectPr w:rsidR="00CE0E8B" w:rsidRPr="00CC56A6" w:rsidSect="00E84B7D">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CF3" w:rsidRDefault="00183CF3" w:rsidP="00A64892">
      <w:pPr>
        <w:spacing w:after="0" w:line="240" w:lineRule="auto"/>
      </w:pPr>
      <w:r>
        <w:separator/>
      </w:r>
    </w:p>
  </w:endnote>
  <w:endnote w:type="continuationSeparator" w:id="1">
    <w:p w:rsidR="00183CF3" w:rsidRDefault="00183CF3" w:rsidP="00A64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253"/>
      <w:docPartObj>
        <w:docPartGallery w:val="Page Numbers (Bottom of Page)"/>
        <w:docPartUnique/>
      </w:docPartObj>
    </w:sdtPr>
    <w:sdtContent>
      <w:p w:rsidR="00A64892" w:rsidRDefault="00E87438">
        <w:pPr>
          <w:pStyle w:val="Footer"/>
          <w:jc w:val="center"/>
        </w:pPr>
        <w:fldSimple w:instr=" PAGE   \* MERGEFORMAT ">
          <w:r w:rsidR="00183CF3">
            <w:rPr>
              <w:noProof/>
            </w:rPr>
            <w:t>1</w:t>
          </w:r>
        </w:fldSimple>
      </w:p>
    </w:sdtContent>
  </w:sdt>
  <w:p w:rsidR="00A64892" w:rsidRDefault="00A64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CF3" w:rsidRDefault="00183CF3" w:rsidP="00A64892">
      <w:pPr>
        <w:spacing w:after="0" w:line="240" w:lineRule="auto"/>
      </w:pPr>
      <w:r>
        <w:separator/>
      </w:r>
    </w:p>
  </w:footnote>
  <w:footnote w:type="continuationSeparator" w:id="1">
    <w:p w:rsidR="00183CF3" w:rsidRDefault="00183CF3" w:rsidP="00A648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74F"/>
    <w:multiLevelType w:val="hybridMultilevel"/>
    <w:tmpl w:val="6FE40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056B2"/>
    <w:multiLevelType w:val="multilevel"/>
    <w:tmpl w:val="6CA8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97827"/>
    <w:multiLevelType w:val="multilevel"/>
    <w:tmpl w:val="64E6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5215A9"/>
    <w:multiLevelType w:val="multilevel"/>
    <w:tmpl w:val="6F3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311477"/>
    <w:multiLevelType w:val="multilevel"/>
    <w:tmpl w:val="B79C5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736715"/>
    <w:multiLevelType w:val="multilevel"/>
    <w:tmpl w:val="AA6C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3C0591"/>
    <w:multiLevelType w:val="hybridMultilevel"/>
    <w:tmpl w:val="1B6AF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00057"/>
    <w:multiLevelType w:val="multilevel"/>
    <w:tmpl w:val="8FFC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D66ED6"/>
    <w:multiLevelType w:val="multilevel"/>
    <w:tmpl w:val="BC64B8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C301AD"/>
    <w:multiLevelType w:val="multilevel"/>
    <w:tmpl w:val="FFA27D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8469BA"/>
    <w:multiLevelType w:val="multilevel"/>
    <w:tmpl w:val="B454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DB629F"/>
    <w:multiLevelType w:val="hybridMultilevel"/>
    <w:tmpl w:val="8ED294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3877B3"/>
    <w:multiLevelType w:val="multilevel"/>
    <w:tmpl w:val="E3D611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5506A4"/>
    <w:multiLevelType w:val="hybridMultilevel"/>
    <w:tmpl w:val="78FCD7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685A84"/>
    <w:multiLevelType w:val="multilevel"/>
    <w:tmpl w:val="74A8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2F113B"/>
    <w:multiLevelType w:val="hybridMultilevel"/>
    <w:tmpl w:val="E368A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AF4233"/>
    <w:multiLevelType w:val="multilevel"/>
    <w:tmpl w:val="CB1E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3F62D6"/>
    <w:multiLevelType w:val="hybridMultilevel"/>
    <w:tmpl w:val="EA543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8438B0"/>
    <w:multiLevelType w:val="multilevel"/>
    <w:tmpl w:val="F00C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88740C"/>
    <w:multiLevelType w:val="multilevel"/>
    <w:tmpl w:val="6CD8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E078FC"/>
    <w:multiLevelType w:val="multilevel"/>
    <w:tmpl w:val="705C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415BB1"/>
    <w:multiLevelType w:val="multilevel"/>
    <w:tmpl w:val="98D0D3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DF3323"/>
    <w:multiLevelType w:val="multilevel"/>
    <w:tmpl w:val="084E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E41454"/>
    <w:multiLevelType w:val="multilevel"/>
    <w:tmpl w:val="3D8C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1F7ABD"/>
    <w:multiLevelType w:val="multilevel"/>
    <w:tmpl w:val="E27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7D7818"/>
    <w:multiLevelType w:val="hybridMultilevel"/>
    <w:tmpl w:val="47A03FCE"/>
    <w:lvl w:ilvl="0" w:tplc="40FC55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2C5D36"/>
    <w:multiLevelType w:val="multilevel"/>
    <w:tmpl w:val="6E94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8362B2"/>
    <w:multiLevelType w:val="multilevel"/>
    <w:tmpl w:val="19D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A468BC"/>
    <w:multiLevelType w:val="multilevel"/>
    <w:tmpl w:val="5E1845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DF61FD"/>
    <w:multiLevelType w:val="multilevel"/>
    <w:tmpl w:val="E5EC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2D1DDA"/>
    <w:multiLevelType w:val="multilevel"/>
    <w:tmpl w:val="BEF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2B0FD8"/>
    <w:multiLevelType w:val="multilevel"/>
    <w:tmpl w:val="2C90FC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7F201E"/>
    <w:multiLevelType w:val="multilevel"/>
    <w:tmpl w:val="B4DC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C977F0"/>
    <w:multiLevelType w:val="multilevel"/>
    <w:tmpl w:val="E64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E52FF6"/>
    <w:multiLevelType w:val="multilevel"/>
    <w:tmpl w:val="77D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50084D"/>
    <w:multiLevelType w:val="multilevel"/>
    <w:tmpl w:val="331C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4226E1"/>
    <w:multiLevelType w:val="multilevel"/>
    <w:tmpl w:val="91E6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E447C"/>
    <w:multiLevelType w:val="multilevel"/>
    <w:tmpl w:val="F45AE4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3673B3"/>
    <w:multiLevelType w:val="hybridMultilevel"/>
    <w:tmpl w:val="5D36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552FED"/>
    <w:multiLevelType w:val="hybridMultilevel"/>
    <w:tmpl w:val="032E72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D949B9"/>
    <w:multiLevelType w:val="hybridMultilevel"/>
    <w:tmpl w:val="226C05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31049E"/>
    <w:multiLevelType w:val="multilevel"/>
    <w:tmpl w:val="E24866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8A2B38"/>
    <w:multiLevelType w:val="multilevel"/>
    <w:tmpl w:val="694A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B429D9"/>
    <w:multiLevelType w:val="hybridMultilevel"/>
    <w:tmpl w:val="60D89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FF772D"/>
    <w:multiLevelType w:val="multilevel"/>
    <w:tmpl w:val="B466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6D6056"/>
    <w:multiLevelType w:val="hybridMultilevel"/>
    <w:tmpl w:val="41D28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0A11C4"/>
    <w:multiLevelType w:val="hybridMultilevel"/>
    <w:tmpl w:val="675A6D86"/>
    <w:lvl w:ilvl="0" w:tplc="403EE1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2F1E1A"/>
    <w:multiLevelType w:val="multilevel"/>
    <w:tmpl w:val="ED86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9"/>
  </w:num>
  <w:num w:numId="3">
    <w:abstractNumId w:val="13"/>
  </w:num>
  <w:num w:numId="4">
    <w:abstractNumId w:val="0"/>
  </w:num>
  <w:num w:numId="5">
    <w:abstractNumId w:val="47"/>
  </w:num>
  <w:num w:numId="6">
    <w:abstractNumId w:val="6"/>
  </w:num>
  <w:num w:numId="7">
    <w:abstractNumId w:val="43"/>
  </w:num>
  <w:num w:numId="8">
    <w:abstractNumId w:val="46"/>
  </w:num>
  <w:num w:numId="9">
    <w:abstractNumId w:val="40"/>
  </w:num>
  <w:num w:numId="10">
    <w:abstractNumId w:val="36"/>
  </w:num>
  <w:num w:numId="11">
    <w:abstractNumId w:val="14"/>
  </w:num>
  <w:num w:numId="12">
    <w:abstractNumId w:val="4"/>
  </w:num>
  <w:num w:numId="13">
    <w:abstractNumId w:val="42"/>
    <w:lvlOverride w:ilvl="0">
      <w:startOverride w:val="2"/>
    </w:lvlOverride>
  </w:num>
  <w:num w:numId="14">
    <w:abstractNumId w:val="42"/>
    <w:lvlOverride w:ilvl="0">
      <w:startOverride w:val="3"/>
    </w:lvlOverride>
  </w:num>
  <w:num w:numId="15">
    <w:abstractNumId w:val="28"/>
  </w:num>
  <w:num w:numId="16">
    <w:abstractNumId w:val="5"/>
  </w:num>
  <w:num w:numId="17">
    <w:abstractNumId w:val="29"/>
  </w:num>
  <w:num w:numId="18">
    <w:abstractNumId w:val="35"/>
  </w:num>
  <w:num w:numId="19">
    <w:abstractNumId w:val="10"/>
  </w:num>
  <w:num w:numId="20">
    <w:abstractNumId w:val="18"/>
  </w:num>
  <w:num w:numId="21">
    <w:abstractNumId w:val="44"/>
  </w:num>
  <w:num w:numId="22">
    <w:abstractNumId w:val="34"/>
  </w:num>
  <w:num w:numId="23">
    <w:abstractNumId w:val="19"/>
  </w:num>
  <w:num w:numId="24">
    <w:abstractNumId w:val="37"/>
  </w:num>
  <w:num w:numId="25">
    <w:abstractNumId w:val="8"/>
  </w:num>
  <w:num w:numId="26">
    <w:abstractNumId w:val="26"/>
  </w:num>
  <w:num w:numId="27">
    <w:abstractNumId w:val="32"/>
  </w:num>
  <w:num w:numId="28">
    <w:abstractNumId w:val="12"/>
  </w:num>
  <w:num w:numId="29">
    <w:abstractNumId w:val="41"/>
  </w:num>
  <w:num w:numId="30">
    <w:abstractNumId w:val="9"/>
  </w:num>
  <w:num w:numId="31">
    <w:abstractNumId w:val="11"/>
  </w:num>
  <w:num w:numId="32">
    <w:abstractNumId w:val="38"/>
  </w:num>
  <w:num w:numId="33">
    <w:abstractNumId w:val="15"/>
  </w:num>
  <w:num w:numId="34">
    <w:abstractNumId w:val="23"/>
  </w:num>
  <w:num w:numId="35">
    <w:abstractNumId w:val="21"/>
  </w:num>
  <w:num w:numId="36">
    <w:abstractNumId w:val="25"/>
  </w:num>
  <w:num w:numId="37">
    <w:abstractNumId w:val="31"/>
  </w:num>
  <w:num w:numId="38">
    <w:abstractNumId w:val="3"/>
  </w:num>
  <w:num w:numId="39">
    <w:abstractNumId w:val="2"/>
  </w:num>
  <w:num w:numId="40">
    <w:abstractNumId w:val="16"/>
  </w:num>
  <w:num w:numId="41">
    <w:abstractNumId w:val="22"/>
  </w:num>
  <w:num w:numId="42">
    <w:abstractNumId w:val="7"/>
  </w:num>
  <w:num w:numId="43">
    <w:abstractNumId w:val="1"/>
  </w:num>
  <w:num w:numId="44">
    <w:abstractNumId w:val="27"/>
  </w:num>
  <w:num w:numId="45">
    <w:abstractNumId w:val="30"/>
  </w:num>
  <w:num w:numId="46">
    <w:abstractNumId w:val="24"/>
  </w:num>
  <w:num w:numId="47">
    <w:abstractNumId w:val="33"/>
  </w:num>
  <w:num w:numId="48">
    <w:abstractNumId w:val="17"/>
  </w:num>
  <w:num w:numId="49">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FC7191"/>
    <w:rsid w:val="00007B08"/>
    <w:rsid w:val="00031AB2"/>
    <w:rsid w:val="00054321"/>
    <w:rsid w:val="00080078"/>
    <w:rsid w:val="00080A57"/>
    <w:rsid w:val="000D66BE"/>
    <w:rsid w:val="000E5A0F"/>
    <w:rsid w:val="00115B1D"/>
    <w:rsid w:val="001436CF"/>
    <w:rsid w:val="00183CF3"/>
    <w:rsid w:val="001908A8"/>
    <w:rsid w:val="001927F0"/>
    <w:rsid w:val="001964C7"/>
    <w:rsid w:val="00196DDC"/>
    <w:rsid w:val="001B5B0B"/>
    <w:rsid w:val="001B73FA"/>
    <w:rsid w:val="001F6ED4"/>
    <w:rsid w:val="00246AAB"/>
    <w:rsid w:val="002505C9"/>
    <w:rsid w:val="00250F2E"/>
    <w:rsid w:val="002548AD"/>
    <w:rsid w:val="002B74CB"/>
    <w:rsid w:val="002D185A"/>
    <w:rsid w:val="002D3485"/>
    <w:rsid w:val="00316401"/>
    <w:rsid w:val="003507F2"/>
    <w:rsid w:val="00367278"/>
    <w:rsid w:val="00392875"/>
    <w:rsid w:val="003B4554"/>
    <w:rsid w:val="003C4D54"/>
    <w:rsid w:val="003F2461"/>
    <w:rsid w:val="004142A7"/>
    <w:rsid w:val="00435F3D"/>
    <w:rsid w:val="00447A27"/>
    <w:rsid w:val="00456CB7"/>
    <w:rsid w:val="004604D4"/>
    <w:rsid w:val="00474242"/>
    <w:rsid w:val="004768FB"/>
    <w:rsid w:val="004C04AE"/>
    <w:rsid w:val="004D6B20"/>
    <w:rsid w:val="00516CC5"/>
    <w:rsid w:val="0059267B"/>
    <w:rsid w:val="005B1372"/>
    <w:rsid w:val="005B58F3"/>
    <w:rsid w:val="005C3CB6"/>
    <w:rsid w:val="005D31C7"/>
    <w:rsid w:val="005D5A11"/>
    <w:rsid w:val="005E1931"/>
    <w:rsid w:val="00605CA7"/>
    <w:rsid w:val="006164CD"/>
    <w:rsid w:val="00627FBB"/>
    <w:rsid w:val="006367A9"/>
    <w:rsid w:val="00640BDE"/>
    <w:rsid w:val="00646974"/>
    <w:rsid w:val="006A073C"/>
    <w:rsid w:val="006D3118"/>
    <w:rsid w:val="006E61CE"/>
    <w:rsid w:val="006F20FE"/>
    <w:rsid w:val="00733595"/>
    <w:rsid w:val="00745FAD"/>
    <w:rsid w:val="00750958"/>
    <w:rsid w:val="00822C56"/>
    <w:rsid w:val="008B492E"/>
    <w:rsid w:val="008E5EA1"/>
    <w:rsid w:val="0090536F"/>
    <w:rsid w:val="00913469"/>
    <w:rsid w:val="00917507"/>
    <w:rsid w:val="00925236"/>
    <w:rsid w:val="00982FC6"/>
    <w:rsid w:val="00990C40"/>
    <w:rsid w:val="00994DE7"/>
    <w:rsid w:val="009B774F"/>
    <w:rsid w:val="009D71AC"/>
    <w:rsid w:val="009E1113"/>
    <w:rsid w:val="009F6E35"/>
    <w:rsid w:val="00A127B9"/>
    <w:rsid w:val="00A22126"/>
    <w:rsid w:val="00A604EA"/>
    <w:rsid w:val="00A64892"/>
    <w:rsid w:val="00A71443"/>
    <w:rsid w:val="00A82851"/>
    <w:rsid w:val="00AA074A"/>
    <w:rsid w:val="00AB606F"/>
    <w:rsid w:val="00AE4857"/>
    <w:rsid w:val="00B12BA5"/>
    <w:rsid w:val="00B548DE"/>
    <w:rsid w:val="00B570CC"/>
    <w:rsid w:val="00B84E15"/>
    <w:rsid w:val="00B967E0"/>
    <w:rsid w:val="00B97D47"/>
    <w:rsid w:val="00BE09DE"/>
    <w:rsid w:val="00C063D5"/>
    <w:rsid w:val="00C17F69"/>
    <w:rsid w:val="00C350F0"/>
    <w:rsid w:val="00C4765E"/>
    <w:rsid w:val="00C90E22"/>
    <w:rsid w:val="00C932D4"/>
    <w:rsid w:val="00CA1E50"/>
    <w:rsid w:val="00CB0FED"/>
    <w:rsid w:val="00CC56A6"/>
    <w:rsid w:val="00CE0E8B"/>
    <w:rsid w:val="00CF5A4F"/>
    <w:rsid w:val="00D27961"/>
    <w:rsid w:val="00D75863"/>
    <w:rsid w:val="00DF0789"/>
    <w:rsid w:val="00E52A4B"/>
    <w:rsid w:val="00E70258"/>
    <w:rsid w:val="00E84B7D"/>
    <w:rsid w:val="00E87438"/>
    <w:rsid w:val="00E97442"/>
    <w:rsid w:val="00EB7184"/>
    <w:rsid w:val="00EC6E94"/>
    <w:rsid w:val="00ED034B"/>
    <w:rsid w:val="00EE4D98"/>
    <w:rsid w:val="00F021A5"/>
    <w:rsid w:val="00F0271B"/>
    <w:rsid w:val="00F34DF6"/>
    <w:rsid w:val="00F40DA3"/>
    <w:rsid w:val="00F45A45"/>
    <w:rsid w:val="00F51BCB"/>
    <w:rsid w:val="00F53F1D"/>
    <w:rsid w:val="00F75E5A"/>
    <w:rsid w:val="00FB4BBE"/>
    <w:rsid w:val="00FC7191"/>
    <w:rsid w:val="00FC71B0"/>
    <w:rsid w:val="00FD7902"/>
    <w:rsid w:val="00FF0DD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B7D"/>
  </w:style>
  <w:style w:type="paragraph" w:styleId="Heading1">
    <w:name w:val="heading 1"/>
    <w:basedOn w:val="Normal"/>
    <w:next w:val="Normal"/>
    <w:link w:val="Heading1Char"/>
    <w:uiPriority w:val="9"/>
    <w:qFormat/>
    <w:rsid w:val="006367A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9F6E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E193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548A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FC7191"/>
  </w:style>
  <w:style w:type="character" w:styleId="Strong">
    <w:name w:val="Strong"/>
    <w:basedOn w:val="DefaultParagraphFont"/>
    <w:uiPriority w:val="22"/>
    <w:qFormat/>
    <w:rsid w:val="00FC7191"/>
    <w:rPr>
      <w:b/>
      <w:bCs/>
    </w:rPr>
  </w:style>
  <w:style w:type="character" w:styleId="Hyperlink">
    <w:name w:val="Hyperlink"/>
    <w:basedOn w:val="DefaultParagraphFont"/>
    <w:uiPriority w:val="99"/>
    <w:semiHidden/>
    <w:unhideWhenUsed/>
    <w:rsid w:val="005D5A11"/>
    <w:rPr>
      <w:color w:val="0000FF"/>
      <w:u w:val="single"/>
    </w:rPr>
  </w:style>
  <w:style w:type="paragraph" w:styleId="ListParagraph">
    <w:name w:val="List Paragraph"/>
    <w:basedOn w:val="Normal"/>
    <w:uiPriority w:val="34"/>
    <w:qFormat/>
    <w:rsid w:val="001B73FA"/>
    <w:pPr>
      <w:spacing w:line="278" w:lineRule="auto"/>
      <w:ind w:left="720"/>
      <w:contextualSpacing/>
    </w:pPr>
    <w:rPr>
      <w:rFonts w:eastAsiaTheme="minorEastAsia"/>
      <w:kern w:val="2"/>
      <w:sz w:val="24"/>
      <w:szCs w:val="24"/>
      <w:lang w:val="en-IN"/>
    </w:rPr>
  </w:style>
  <w:style w:type="paragraph" w:styleId="Header">
    <w:name w:val="header"/>
    <w:basedOn w:val="Normal"/>
    <w:link w:val="HeaderChar"/>
    <w:uiPriority w:val="99"/>
    <w:semiHidden/>
    <w:unhideWhenUsed/>
    <w:rsid w:val="00A648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4892"/>
  </w:style>
  <w:style w:type="paragraph" w:styleId="Footer">
    <w:name w:val="footer"/>
    <w:basedOn w:val="Normal"/>
    <w:link w:val="FooterChar"/>
    <w:uiPriority w:val="99"/>
    <w:unhideWhenUsed/>
    <w:rsid w:val="00A64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892"/>
  </w:style>
  <w:style w:type="character" w:customStyle="1" w:styleId="jpfdse">
    <w:name w:val="jpfdse"/>
    <w:basedOn w:val="DefaultParagraphFont"/>
    <w:rsid w:val="006E61CE"/>
  </w:style>
  <w:style w:type="character" w:customStyle="1" w:styleId="Heading2Char">
    <w:name w:val="Heading 2 Char"/>
    <w:basedOn w:val="DefaultParagraphFont"/>
    <w:link w:val="Heading2"/>
    <w:uiPriority w:val="9"/>
    <w:rsid w:val="009F6E35"/>
    <w:rPr>
      <w:rFonts w:ascii="Times New Roman" w:eastAsia="Times New Roman" w:hAnsi="Times New Roman" w:cs="Times New Roman"/>
      <w:b/>
      <w:bCs/>
      <w:sz w:val="36"/>
      <w:szCs w:val="36"/>
    </w:rPr>
  </w:style>
  <w:style w:type="paragraph" w:styleId="NormalWeb">
    <w:name w:val="Normal (Web)"/>
    <w:basedOn w:val="Normal"/>
    <w:uiPriority w:val="99"/>
    <w:unhideWhenUsed/>
    <w:rsid w:val="009F6E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E1931"/>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6367A9"/>
    <w:rPr>
      <w:rFonts w:asciiTheme="majorHAnsi" w:eastAsiaTheme="majorEastAsia" w:hAnsiTheme="majorHAnsi" w:cstheme="majorBidi"/>
      <w:b/>
      <w:bCs/>
      <w:color w:val="2E74B5" w:themeColor="accent1" w:themeShade="BF"/>
      <w:sz w:val="28"/>
      <w:szCs w:val="28"/>
    </w:rPr>
  </w:style>
  <w:style w:type="character" w:customStyle="1" w:styleId="cskcde">
    <w:name w:val="cskcde"/>
    <w:basedOn w:val="DefaultParagraphFont"/>
    <w:rsid w:val="00A604EA"/>
  </w:style>
  <w:style w:type="character" w:customStyle="1" w:styleId="hgkelc">
    <w:name w:val="hgkelc"/>
    <w:basedOn w:val="DefaultParagraphFont"/>
    <w:rsid w:val="00A604EA"/>
  </w:style>
  <w:style w:type="character" w:customStyle="1" w:styleId="mntl-sc-block-headingtext">
    <w:name w:val="mntl-sc-block-heading__text"/>
    <w:basedOn w:val="DefaultParagraphFont"/>
    <w:rsid w:val="002548AD"/>
  </w:style>
  <w:style w:type="paragraph" w:customStyle="1" w:styleId="comp">
    <w:name w:val="comp"/>
    <w:basedOn w:val="Normal"/>
    <w:rsid w:val="00254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subheadingtext">
    <w:name w:val="mntl-sc-block-subheading__text"/>
    <w:basedOn w:val="DefaultParagraphFont"/>
    <w:rsid w:val="002548AD"/>
  </w:style>
  <w:style w:type="paragraph" w:customStyle="1" w:styleId="pnew">
    <w:name w:val="pnew"/>
    <w:basedOn w:val="Normal"/>
    <w:rsid w:val="00254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548AD"/>
    <w:rPr>
      <w:rFonts w:asciiTheme="majorHAnsi" w:eastAsiaTheme="majorEastAsia" w:hAnsiTheme="majorHAnsi" w:cstheme="majorBidi"/>
      <w:b/>
      <w:bCs/>
      <w:i/>
      <w:iCs/>
      <w:color w:val="5B9BD5" w:themeColor="accent1"/>
    </w:rPr>
  </w:style>
  <w:style w:type="character" w:styleId="Emphasis">
    <w:name w:val="Emphasis"/>
    <w:basedOn w:val="DefaultParagraphFont"/>
    <w:uiPriority w:val="20"/>
    <w:qFormat/>
    <w:rsid w:val="002548AD"/>
    <w:rPr>
      <w:i/>
      <w:iCs/>
    </w:rPr>
  </w:style>
</w:styles>
</file>

<file path=word/webSettings.xml><?xml version="1.0" encoding="utf-8"?>
<w:webSettings xmlns:r="http://schemas.openxmlformats.org/officeDocument/2006/relationships" xmlns:w="http://schemas.openxmlformats.org/wordprocessingml/2006/main">
  <w:divs>
    <w:div w:id="142084731">
      <w:bodyDiv w:val="1"/>
      <w:marLeft w:val="0"/>
      <w:marRight w:val="0"/>
      <w:marTop w:val="0"/>
      <w:marBottom w:val="0"/>
      <w:divBdr>
        <w:top w:val="none" w:sz="0" w:space="0" w:color="auto"/>
        <w:left w:val="none" w:sz="0" w:space="0" w:color="auto"/>
        <w:bottom w:val="none" w:sz="0" w:space="0" w:color="auto"/>
        <w:right w:val="none" w:sz="0" w:space="0" w:color="auto"/>
      </w:divBdr>
      <w:divsChild>
        <w:div w:id="441145849">
          <w:marLeft w:val="0"/>
          <w:marRight w:val="0"/>
          <w:marTop w:val="0"/>
          <w:marBottom w:val="0"/>
          <w:divBdr>
            <w:top w:val="none" w:sz="0" w:space="0" w:color="auto"/>
            <w:left w:val="none" w:sz="0" w:space="0" w:color="auto"/>
            <w:bottom w:val="none" w:sz="0" w:space="0" w:color="auto"/>
            <w:right w:val="none" w:sz="0" w:space="0" w:color="auto"/>
          </w:divBdr>
          <w:divsChild>
            <w:div w:id="11033974">
              <w:marLeft w:val="0"/>
              <w:marRight w:val="0"/>
              <w:marTop w:val="0"/>
              <w:marBottom w:val="0"/>
              <w:divBdr>
                <w:top w:val="none" w:sz="0" w:space="0" w:color="auto"/>
                <w:left w:val="none" w:sz="0" w:space="0" w:color="auto"/>
                <w:bottom w:val="none" w:sz="0" w:space="0" w:color="auto"/>
                <w:right w:val="none" w:sz="0" w:space="0" w:color="auto"/>
              </w:divBdr>
              <w:divsChild>
                <w:div w:id="1013532940">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37898125">
          <w:marLeft w:val="0"/>
          <w:marRight w:val="0"/>
          <w:marTop w:val="0"/>
          <w:marBottom w:val="0"/>
          <w:divBdr>
            <w:top w:val="none" w:sz="0" w:space="0" w:color="auto"/>
            <w:left w:val="none" w:sz="0" w:space="0" w:color="auto"/>
            <w:bottom w:val="none" w:sz="0" w:space="0" w:color="auto"/>
            <w:right w:val="none" w:sz="0" w:space="0" w:color="auto"/>
          </w:divBdr>
          <w:divsChild>
            <w:div w:id="268397332">
              <w:marLeft w:val="0"/>
              <w:marRight w:val="0"/>
              <w:marTop w:val="0"/>
              <w:marBottom w:val="0"/>
              <w:divBdr>
                <w:top w:val="none" w:sz="0" w:space="0" w:color="auto"/>
                <w:left w:val="none" w:sz="0" w:space="0" w:color="auto"/>
                <w:bottom w:val="none" w:sz="0" w:space="0" w:color="auto"/>
                <w:right w:val="none" w:sz="0" w:space="0" w:color="auto"/>
              </w:divBdr>
              <w:divsChild>
                <w:div w:id="1114904761">
                  <w:marLeft w:val="0"/>
                  <w:marRight w:val="0"/>
                  <w:marTop w:val="0"/>
                  <w:marBottom w:val="0"/>
                  <w:divBdr>
                    <w:top w:val="none" w:sz="0" w:space="0" w:color="auto"/>
                    <w:left w:val="none" w:sz="0" w:space="0" w:color="auto"/>
                    <w:bottom w:val="none" w:sz="0" w:space="0" w:color="auto"/>
                    <w:right w:val="none" w:sz="0" w:space="0" w:color="auto"/>
                  </w:divBdr>
                  <w:divsChild>
                    <w:div w:id="1222212051">
                      <w:marLeft w:val="0"/>
                      <w:marRight w:val="0"/>
                      <w:marTop w:val="0"/>
                      <w:marBottom w:val="0"/>
                      <w:divBdr>
                        <w:top w:val="none" w:sz="0" w:space="0" w:color="auto"/>
                        <w:left w:val="none" w:sz="0" w:space="0" w:color="auto"/>
                        <w:bottom w:val="none" w:sz="0" w:space="0" w:color="auto"/>
                        <w:right w:val="none" w:sz="0" w:space="0" w:color="auto"/>
                      </w:divBdr>
                      <w:divsChild>
                        <w:div w:id="1888254526">
                          <w:marLeft w:val="0"/>
                          <w:marRight w:val="0"/>
                          <w:marTop w:val="0"/>
                          <w:marBottom w:val="0"/>
                          <w:divBdr>
                            <w:top w:val="none" w:sz="0" w:space="0" w:color="auto"/>
                            <w:left w:val="none" w:sz="0" w:space="0" w:color="auto"/>
                            <w:bottom w:val="none" w:sz="0" w:space="0" w:color="auto"/>
                            <w:right w:val="none" w:sz="0" w:space="0" w:color="auto"/>
                          </w:divBdr>
                          <w:divsChild>
                            <w:div w:id="13385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996272">
      <w:bodyDiv w:val="1"/>
      <w:marLeft w:val="0"/>
      <w:marRight w:val="0"/>
      <w:marTop w:val="0"/>
      <w:marBottom w:val="0"/>
      <w:divBdr>
        <w:top w:val="none" w:sz="0" w:space="0" w:color="auto"/>
        <w:left w:val="none" w:sz="0" w:space="0" w:color="auto"/>
        <w:bottom w:val="none" w:sz="0" w:space="0" w:color="auto"/>
        <w:right w:val="none" w:sz="0" w:space="0" w:color="auto"/>
      </w:divBdr>
    </w:div>
    <w:div w:id="329599209">
      <w:bodyDiv w:val="1"/>
      <w:marLeft w:val="0"/>
      <w:marRight w:val="0"/>
      <w:marTop w:val="0"/>
      <w:marBottom w:val="0"/>
      <w:divBdr>
        <w:top w:val="none" w:sz="0" w:space="0" w:color="auto"/>
        <w:left w:val="none" w:sz="0" w:space="0" w:color="auto"/>
        <w:bottom w:val="none" w:sz="0" w:space="0" w:color="auto"/>
        <w:right w:val="none" w:sz="0" w:space="0" w:color="auto"/>
      </w:divBdr>
    </w:div>
    <w:div w:id="365371451">
      <w:bodyDiv w:val="1"/>
      <w:marLeft w:val="0"/>
      <w:marRight w:val="0"/>
      <w:marTop w:val="0"/>
      <w:marBottom w:val="0"/>
      <w:divBdr>
        <w:top w:val="none" w:sz="0" w:space="0" w:color="auto"/>
        <w:left w:val="none" w:sz="0" w:space="0" w:color="auto"/>
        <w:bottom w:val="none" w:sz="0" w:space="0" w:color="auto"/>
        <w:right w:val="none" w:sz="0" w:space="0" w:color="auto"/>
      </w:divBdr>
    </w:div>
    <w:div w:id="543056013">
      <w:bodyDiv w:val="1"/>
      <w:marLeft w:val="0"/>
      <w:marRight w:val="0"/>
      <w:marTop w:val="0"/>
      <w:marBottom w:val="0"/>
      <w:divBdr>
        <w:top w:val="none" w:sz="0" w:space="0" w:color="auto"/>
        <w:left w:val="none" w:sz="0" w:space="0" w:color="auto"/>
        <w:bottom w:val="none" w:sz="0" w:space="0" w:color="auto"/>
        <w:right w:val="none" w:sz="0" w:space="0" w:color="auto"/>
      </w:divBdr>
      <w:divsChild>
        <w:div w:id="1562978243">
          <w:marLeft w:val="0"/>
          <w:marRight w:val="0"/>
          <w:marTop w:val="0"/>
          <w:marBottom w:val="0"/>
          <w:divBdr>
            <w:top w:val="none" w:sz="0" w:space="0" w:color="auto"/>
            <w:left w:val="none" w:sz="0" w:space="0" w:color="auto"/>
            <w:bottom w:val="none" w:sz="0" w:space="0" w:color="auto"/>
            <w:right w:val="none" w:sz="0" w:space="0" w:color="auto"/>
          </w:divBdr>
          <w:divsChild>
            <w:div w:id="1742217517">
              <w:marLeft w:val="0"/>
              <w:marRight w:val="0"/>
              <w:marTop w:val="0"/>
              <w:marBottom w:val="187"/>
              <w:divBdr>
                <w:top w:val="none" w:sz="0" w:space="0" w:color="auto"/>
                <w:left w:val="none" w:sz="0" w:space="0" w:color="auto"/>
                <w:bottom w:val="none" w:sz="0" w:space="0" w:color="auto"/>
                <w:right w:val="none" w:sz="0" w:space="0" w:color="auto"/>
              </w:divBdr>
            </w:div>
          </w:divsChild>
        </w:div>
        <w:div w:id="515197599">
          <w:marLeft w:val="0"/>
          <w:marRight w:val="0"/>
          <w:marTop w:val="0"/>
          <w:marBottom w:val="0"/>
          <w:divBdr>
            <w:top w:val="none" w:sz="0" w:space="0" w:color="auto"/>
            <w:left w:val="none" w:sz="0" w:space="0" w:color="auto"/>
            <w:bottom w:val="none" w:sz="0" w:space="0" w:color="auto"/>
            <w:right w:val="none" w:sz="0" w:space="0" w:color="auto"/>
          </w:divBdr>
          <w:divsChild>
            <w:div w:id="80373227">
              <w:marLeft w:val="-524"/>
              <w:marRight w:val="0"/>
              <w:marTop w:val="0"/>
              <w:marBottom w:val="0"/>
              <w:divBdr>
                <w:top w:val="none" w:sz="0" w:space="0" w:color="auto"/>
                <w:left w:val="none" w:sz="0" w:space="0" w:color="auto"/>
                <w:bottom w:val="none" w:sz="0" w:space="0" w:color="auto"/>
                <w:right w:val="none" w:sz="0" w:space="0" w:color="auto"/>
              </w:divBdr>
              <w:divsChild>
                <w:div w:id="1384018098">
                  <w:marLeft w:val="0"/>
                  <w:marRight w:val="0"/>
                  <w:marTop w:val="0"/>
                  <w:marBottom w:val="0"/>
                  <w:divBdr>
                    <w:top w:val="none" w:sz="0" w:space="0" w:color="auto"/>
                    <w:left w:val="none" w:sz="0" w:space="0" w:color="auto"/>
                    <w:bottom w:val="none" w:sz="0" w:space="0" w:color="auto"/>
                    <w:right w:val="none" w:sz="0" w:space="0" w:color="auto"/>
                  </w:divBdr>
                  <w:divsChild>
                    <w:div w:id="72555084">
                      <w:marLeft w:val="0"/>
                      <w:marRight w:val="0"/>
                      <w:marTop w:val="0"/>
                      <w:marBottom w:val="0"/>
                      <w:divBdr>
                        <w:top w:val="none" w:sz="0" w:space="0" w:color="auto"/>
                        <w:left w:val="none" w:sz="0" w:space="0" w:color="auto"/>
                        <w:bottom w:val="none" w:sz="0" w:space="0" w:color="auto"/>
                        <w:right w:val="none" w:sz="0" w:space="0" w:color="auto"/>
                      </w:divBdr>
                      <w:divsChild>
                        <w:div w:id="1758210799">
                          <w:marLeft w:val="0"/>
                          <w:marRight w:val="0"/>
                          <w:marTop w:val="0"/>
                          <w:marBottom w:val="0"/>
                          <w:divBdr>
                            <w:top w:val="none" w:sz="0" w:space="0" w:color="auto"/>
                            <w:left w:val="none" w:sz="0" w:space="0" w:color="auto"/>
                            <w:bottom w:val="none" w:sz="0" w:space="0" w:color="auto"/>
                            <w:right w:val="none" w:sz="0" w:space="0" w:color="auto"/>
                          </w:divBdr>
                        </w:div>
                        <w:div w:id="6357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03521">
              <w:marLeft w:val="-524"/>
              <w:marRight w:val="0"/>
              <w:marTop w:val="0"/>
              <w:marBottom w:val="0"/>
              <w:divBdr>
                <w:top w:val="none" w:sz="0" w:space="0" w:color="auto"/>
                <w:left w:val="none" w:sz="0" w:space="0" w:color="auto"/>
                <w:bottom w:val="none" w:sz="0" w:space="0" w:color="auto"/>
                <w:right w:val="none" w:sz="0" w:space="0" w:color="auto"/>
              </w:divBdr>
              <w:divsChild>
                <w:div w:id="234050597">
                  <w:marLeft w:val="0"/>
                  <w:marRight w:val="0"/>
                  <w:marTop w:val="0"/>
                  <w:marBottom w:val="0"/>
                  <w:divBdr>
                    <w:top w:val="none" w:sz="0" w:space="0" w:color="auto"/>
                    <w:left w:val="none" w:sz="0" w:space="0" w:color="auto"/>
                    <w:bottom w:val="none" w:sz="0" w:space="0" w:color="auto"/>
                    <w:right w:val="none" w:sz="0" w:space="0" w:color="auto"/>
                  </w:divBdr>
                  <w:divsChild>
                    <w:div w:id="1591811918">
                      <w:marLeft w:val="0"/>
                      <w:marRight w:val="0"/>
                      <w:marTop w:val="0"/>
                      <w:marBottom w:val="0"/>
                      <w:divBdr>
                        <w:top w:val="none" w:sz="0" w:space="0" w:color="auto"/>
                        <w:left w:val="none" w:sz="0" w:space="0" w:color="auto"/>
                        <w:bottom w:val="none" w:sz="0" w:space="0" w:color="auto"/>
                        <w:right w:val="none" w:sz="0" w:space="0" w:color="auto"/>
                      </w:divBdr>
                      <w:divsChild>
                        <w:div w:id="327826674">
                          <w:marLeft w:val="0"/>
                          <w:marRight w:val="0"/>
                          <w:marTop w:val="0"/>
                          <w:marBottom w:val="0"/>
                          <w:divBdr>
                            <w:top w:val="none" w:sz="0" w:space="0" w:color="auto"/>
                            <w:left w:val="none" w:sz="0" w:space="0" w:color="auto"/>
                            <w:bottom w:val="none" w:sz="0" w:space="0" w:color="auto"/>
                            <w:right w:val="none" w:sz="0" w:space="0" w:color="auto"/>
                          </w:divBdr>
                        </w:div>
                        <w:div w:id="8540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5134">
              <w:marLeft w:val="0"/>
              <w:marRight w:val="0"/>
              <w:marTop w:val="0"/>
              <w:marBottom w:val="0"/>
              <w:divBdr>
                <w:top w:val="none" w:sz="0" w:space="0" w:color="auto"/>
                <w:left w:val="none" w:sz="0" w:space="0" w:color="auto"/>
                <w:bottom w:val="none" w:sz="0" w:space="0" w:color="auto"/>
                <w:right w:val="none" w:sz="0" w:space="0" w:color="auto"/>
              </w:divBdr>
              <w:divsChild>
                <w:div w:id="1349718132">
                  <w:marLeft w:val="-524"/>
                  <w:marRight w:val="0"/>
                  <w:marTop w:val="0"/>
                  <w:marBottom w:val="0"/>
                  <w:divBdr>
                    <w:top w:val="none" w:sz="0" w:space="0" w:color="auto"/>
                    <w:left w:val="none" w:sz="0" w:space="0" w:color="auto"/>
                    <w:bottom w:val="none" w:sz="0" w:space="0" w:color="auto"/>
                    <w:right w:val="none" w:sz="0" w:space="0" w:color="auto"/>
                  </w:divBdr>
                  <w:divsChild>
                    <w:div w:id="130096572">
                      <w:marLeft w:val="0"/>
                      <w:marRight w:val="0"/>
                      <w:marTop w:val="0"/>
                      <w:marBottom w:val="0"/>
                      <w:divBdr>
                        <w:top w:val="none" w:sz="0" w:space="0" w:color="auto"/>
                        <w:left w:val="none" w:sz="0" w:space="0" w:color="auto"/>
                        <w:bottom w:val="none" w:sz="0" w:space="0" w:color="auto"/>
                        <w:right w:val="none" w:sz="0" w:space="0" w:color="auto"/>
                      </w:divBdr>
                      <w:divsChild>
                        <w:div w:id="1287080014">
                          <w:marLeft w:val="0"/>
                          <w:marRight w:val="0"/>
                          <w:marTop w:val="0"/>
                          <w:marBottom w:val="0"/>
                          <w:divBdr>
                            <w:top w:val="none" w:sz="0" w:space="0" w:color="auto"/>
                            <w:left w:val="none" w:sz="0" w:space="0" w:color="auto"/>
                            <w:bottom w:val="none" w:sz="0" w:space="0" w:color="auto"/>
                            <w:right w:val="none" w:sz="0" w:space="0" w:color="auto"/>
                          </w:divBdr>
                          <w:divsChild>
                            <w:div w:id="976646425">
                              <w:marLeft w:val="0"/>
                              <w:marRight w:val="0"/>
                              <w:marTop w:val="0"/>
                              <w:marBottom w:val="0"/>
                              <w:divBdr>
                                <w:top w:val="none" w:sz="0" w:space="0" w:color="auto"/>
                                <w:left w:val="none" w:sz="0" w:space="0" w:color="auto"/>
                                <w:bottom w:val="none" w:sz="0" w:space="0" w:color="auto"/>
                                <w:right w:val="none" w:sz="0" w:space="0" w:color="auto"/>
                              </w:divBdr>
                            </w:div>
                            <w:div w:id="18406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71190">
              <w:marLeft w:val="0"/>
              <w:marRight w:val="0"/>
              <w:marTop w:val="0"/>
              <w:marBottom w:val="0"/>
              <w:divBdr>
                <w:top w:val="none" w:sz="0" w:space="0" w:color="auto"/>
                <w:left w:val="none" w:sz="0" w:space="0" w:color="auto"/>
                <w:bottom w:val="none" w:sz="0" w:space="0" w:color="auto"/>
                <w:right w:val="none" w:sz="0" w:space="0" w:color="auto"/>
              </w:divBdr>
              <w:divsChild>
                <w:div w:id="1221406830">
                  <w:marLeft w:val="-524"/>
                  <w:marRight w:val="0"/>
                  <w:marTop w:val="0"/>
                  <w:marBottom w:val="0"/>
                  <w:divBdr>
                    <w:top w:val="none" w:sz="0" w:space="0" w:color="auto"/>
                    <w:left w:val="none" w:sz="0" w:space="0" w:color="auto"/>
                    <w:bottom w:val="none" w:sz="0" w:space="0" w:color="auto"/>
                    <w:right w:val="none" w:sz="0" w:space="0" w:color="auto"/>
                  </w:divBdr>
                  <w:divsChild>
                    <w:div w:id="1829441045">
                      <w:marLeft w:val="0"/>
                      <w:marRight w:val="0"/>
                      <w:marTop w:val="0"/>
                      <w:marBottom w:val="0"/>
                      <w:divBdr>
                        <w:top w:val="none" w:sz="0" w:space="0" w:color="auto"/>
                        <w:left w:val="none" w:sz="0" w:space="0" w:color="auto"/>
                        <w:bottom w:val="none" w:sz="0" w:space="0" w:color="auto"/>
                        <w:right w:val="none" w:sz="0" w:space="0" w:color="auto"/>
                      </w:divBdr>
                      <w:divsChild>
                        <w:div w:id="879249382">
                          <w:marLeft w:val="0"/>
                          <w:marRight w:val="0"/>
                          <w:marTop w:val="0"/>
                          <w:marBottom w:val="0"/>
                          <w:divBdr>
                            <w:top w:val="none" w:sz="0" w:space="0" w:color="auto"/>
                            <w:left w:val="none" w:sz="0" w:space="0" w:color="auto"/>
                            <w:bottom w:val="none" w:sz="0" w:space="0" w:color="auto"/>
                            <w:right w:val="none" w:sz="0" w:space="0" w:color="auto"/>
                          </w:divBdr>
                          <w:divsChild>
                            <w:div w:id="1940526984">
                              <w:marLeft w:val="0"/>
                              <w:marRight w:val="0"/>
                              <w:marTop w:val="0"/>
                              <w:marBottom w:val="0"/>
                              <w:divBdr>
                                <w:top w:val="none" w:sz="0" w:space="0" w:color="auto"/>
                                <w:left w:val="none" w:sz="0" w:space="0" w:color="auto"/>
                                <w:bottom w:val="none" w:sz="0" w:space="0" w:color="auto"/>
                                <w:right w:val="none" w:sz="0" w:space="0" w:color="auto"/>
                              </w:divBdr>
                            </w:div>
                            <w:div w:id="14157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50222">
              <w:marLeft w:val="0"/>
              <w:marRight w:val="0"/>
              <w:marTop w:val="0"/>
              <w:marBottom w:val="0"/>
              <w:divBdr>
                <w:top w:val="none" w:sz="0" w:space="0" w:color="auto"/>
                <w:left w:val="none" w:sz="0" w:space="0" w:color="auto"/>
                <w:bottom w:val="none" w:sz="0" w:space="0" w:color="auto"/>
                <w:right w:val="none" w:sz="0" w:space="0" w:color="auto"/>
              </w:divBdr>
              <w:divsChild>
                <w:div w:id="1281570094">
                  <w:marLeft w:val="-524"/>
                  <w:marRight w:val="0"/>
                  <w:marTop w:val="0"/>
                  <w:marBottom w:val="0"/>
                  <w:divBdr>
                    <w:top w:val="none" w:sz="0" w:space="0" w:color="auto"/>
                    <w:left w:val="none" w:sz="0" w:space="0" w:color="auto"/>
                    <w:bottom w:val="none" w:sz="0" w:space="0" w:color="auto"/>
                    <w:right w:val="none" w:sz="0" w:space="0" w:color="auto"/>
                  </w:divBdr>
                  <w:divsChild>
                    <w:div w:id="9841682">
                      <w:marLeft w:val="0"/>
                      <w:marRight w:val="0"/>
                      <w:marTop w:val="0"/>
                      <w:marBottom w:val="0"/>
                      <w:divBdr>
                        <w:top w:val="none" w:sz="0" w:space="0" w:color="auto"/>
                        <w:left w:val="none" w:sz="0" w:space="0" w:color="auto"/>
                        <w:bottom w:val="none" w:sz="0" w:space="0" w:color="auto"/>
                        <w:right w:val="none" w:sz="0" w:space="0" w:color="auto"/>
                      </w:divBdr>
                      <w:divsChild>
                        <w:div w:id="823549111">
                          <w:marLeft w:val="0"/>
                          <w:marRight w:val="0"/>
                          <w:marTop w:val="0"/>
                          <w:marBottom w:val="0"/>
                          <w:divBdr>
                            <w:top w:val="none" w:sz="0" w:space="0" w:color="auto"/>
                            <w:left w:val="none" w:sz="0" w:space="0" w:color="auto"/>
                            <w:bottom w:val="none" w:sz="0" w:space="0" w:color="auto"/>
                            <w:right w:val="none" w:sz="0" w:space="0" w:color="auto"/>
                          </w:divBdr>
                          <w:divsChild>
                            <w:div w:id="1154419465">
                              <w:marLeft w:val="0"/>
                              <w:marRight w:val="0"/>
                              <w:marTop w:val="0"/>
                              <w:marBottom w:val="0"/>
                              <w:divBdr>
                                <w:top w:val="none" w:sz="0" w:space="0" w:color="auto"/>
                                <w:left w:val="none" w:sz="0" w:space="0" w:color="auto"/>
                                <w:bottom w:val="none" w:sz="0" w:space="0" w:color="auto"/>
                                <w:right w:val="none" w:sz="0" w:space="0" w:color="auto"/>
                              </w:divBdr>
                            </w:div>
                            <w:div w:id="1435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658250">
          <w:marLeft w:val="0"/>
          <w:marRight w:val="0"/>
          <w:marTop w:val="0"/>
          <w:marBottom w:val="0"/>
          <w:divBdr>
            <w:top w:val="none" w:sz="0" w:space="0" w:color="auto"/>
            <w:left w:val="none" w:sz="0" w:space="0" w:color="auto"/>
            <w:bottom w:val="none" w:sz="0" w:space="0" w:color="auto"/>
            <w:right w:val="none" w:sz="0" w:space="0" w:color="auto"/>
          </w:divBdr>
          <w:divsChild>
            <w:div w:id="814417369">
              <w:marLeft w:val="0"/>
              <w:marRight w:val="0"/>
              <w:marTop w:val="0"/>
              <w:marBottom w:val="0"/>
              <w:divBdr>
                <w:top w:val="none" w:sz="0" w:space="0" w:color="auto"/>
                <w:left w:val="none" w:sz="0" w:space="0" w:color="auto"/>
                <w:bottom w:val="none" w:sz="0" w:space="0" w:color="auto"/>
                <w:right w:val="none" w:sz="0" w:space="0" w:color="auto"/>
              </w:divBdr>
              <w:divsChild>
                <w:div w:id="1529445256">
                  <w:marLeft w:val="0"/>
                  <w:marRight w:val="0"/>
                  <w:marTop w:val="187"/>
                  <w:marBottom w:val="0"/>
                  <w:divBdr>
                    <w:top w:val="none" w:sz="0" w:space="0" w:color="auto"/>
                    <w:left w:val="none" w:sz="0" w:space="0" w:color="auto"/>
                    <w:bottom w:val="none" w:sz="0" w:space="0" w:color="auto"/>
                    <w:right w:val="none" w:sz="0" w:space="0" w:color="auto"/>
                  </w:divBdr>
                </w:div>
              </w:divsChild>
            </w:div>
          </w:divsChild>
        </w:div>
      </w:divsChild>
    </w:div>
    <w:div w:id="553741391">
      <w:bodyDiv w:val="1"/>
      <w:marLeft w:val="0"/>
      <w:marRight w:val="0"/>
      <w:marTop w:val="0"/>
      <w:marBottom w:val="0"/>
      <w:divBdr>
        <w:top w:val="none" w:sz="0" w:space="0" w:color="auto"/>
        <w:left w:val="none" w:sz="0" w:space="0" w:color="auto"/>
        <w:bottom w:val="none" w:sz="0" w:space="0" w:color="auto"/>
        <w:right w:val="none" w:sz="0" w:space="0" w:color="auto"/>
      </w:divBdr>
      <w:divsChild>
        <w:div w:id="738210080">
          <w:marLeft w:val="0"/>
          <w:marRight w:val="0"/>
          <w:marTop w:val="0"/>
          <w:marBottom w:val="0"/>
          <w:divBdr>
            <w:top w:val="none" w:sz="0" w:space="0" w:color="auto"/>
            <w:left w:val="none" w:sz="0" w:space="0" w:color="auto"/>
            <w:bottom w:val="none" w:sz="0" w:space="0" w:color="auto"/>
            <w:right w:val="none" w:sz="0" w:space="0" w:color="auto"/>
          </w:divBdr>
          <w:divsChild>
            <w:div w:id="1956280186">
              <w:marLeft w:val="0"/>
              <w:marRight w:val="0"/>
              <w:marTop w:val="0"/>
              <w:marBottom w:val="187"/>
              <w:divBdr>
                <w:top w:val="none" w:sz="0" w:space="0" w:color="auto"/>
                <w:left w:val="none" w:sz="0" w:space="0" w:color="auto"/>
                <w:bottom w:val="none" w:sz="0" w:space="0" w:color="auto"/>
                <w:right w:val="none" w:sz="0" w:space="0" w:color="auto"/>
              </w:divBdr>
            </w:div>
          </w:divsChild>
        </w:div>
        <w:div w:id="1889954147">
          <w:marLeft w:val="0"/>
          <w:marRight w:val="0"/>
          <w:marTop w:val="0"/>
          <w:marBottom w:val="0"/>
          <w:divBdr>
            <w:top w:val="none" w:sz="0" w:space="0" w:color="auto"/>
            <w:left w:val="none" w:sz="0" w:space="0" w:color="auto"/>
            <w:bottom w:val="none" w:sz="0" w:space="0" w:color="auto"/>
            <w:right w:val="none" w:sz="0" w:space="0" w:color="auto"/>
          </w:divBdr>
          <w:divsChild>
            <w:div w:id="1454714824">
              <w:marLeft w:val="0"/>
              <w:marRight w:val="0"/>
              <w:marTop w:val="0"/>
              <w:marBottom w:val="0"/>
              <w:divBdr>
                <w:top w:val="none" w:sz="0" w:space="0" w:color="auto"/>
                <w:left w:val="none" w:sz="0" w:space="0" w:color="auto"/>
                <w:bottom w:val="none" w:sz="0" w:space="0" w:color="auto"/>
                <w:right w:val="none" w:sz="0" w:space="0" w:color="auto"/>
              </w:divBdr>
            </w:div>
            <w:div w:id="541482654">
              <w:marLeft w:val="0"/>
              <w:marRight w:val="0"/>
              <w:marTop w:val="0"/>
              <w:marBottom w:val="0"/>
              <w:divBdr>
                <w:top w:val="none" w:sz="0" w:space="0" w:color="auto"/>
                <w:left w:val="none" w:sz="0" w:space="0" w:color="auto"/>
                <w:bottom w:val="none" w:sz="0" w:space="0" w:color="auto"/>
                <w:right w:val="none" w:sz="0" w:space="0" w:color="auto"/>
              </w:divBdr>
            </w:div>
            <w:div w:id="1844199812">
              <w:marLeft w:val="0"/>
              <w:marRight w:val="0"/>
              <w:marTop w:val="0"/>
              <w:marBottom w:val="0"/>
              <w:divBdr>
                <w:top w:val="none" w:sz="0" w:space="0" w:color="auto"/>
                <w:left w:val="none" w:sz="0" w:space="0" w:color="auto"/>
                <w:bottom w:val="none" w:sz="0" w:space="0" w:color="auto"/>
                <w:right w:val="none" w:sz="0" w:space="0" w:color="auto"/>
              </w:divBdr>
            </w:div>
          </w:divsChild>
        </w:div>
        <w:div w:id="1667905694">
          <w:marLeft w:val="0"/>
          <w:marRight w:val="0"/>
          <w:marTop w:val="0"/>
          <w:marBottom w:val="0"/>
          <w:divBdr>
            <w:top w:val="none" w:sz="0" w:space="0" w:color="auto"/>
            <w:left w:val="none" w:sz="0" w:space="0" w:color="auto"/>
            <w:bottom w:val="none" w:sz="0" w:space="0" w:color="auto"/>
            <w:right w:val="none" w:sz="0" w:space="0" w:color="auto"/>
          </w:divBdr>
          <w:divsChild>
            <w:div w:id="1767580437">
              <w:marLeft w:val="0"/>
              <w:marRight w:val="0"/>
              <w:marTop w:val="0"/>
              <w:marBottom w:val="0"/>
              <w:divBdr>
                <w:top w:val="none" w:sz="0" w:space="0" w:color="auto"/>
                <w:left w:val="none" w:sz="0" w:space="0" w:color="auto"/>
                <w:bottom w:val="none" w:sz="0" w:space="0" w:color="auto"/>
                <w:right w:val="none" w:sz="0" w:space="0" w:color="auto"/>
              </w:divBdr>
              <w:divsChild>
                <w:div w:id="665128683">
                  <w:marLeft w:val="0"/>
                  <w:marRight w:val="0"/>
                  <w:marTop w:val="187"/>
                  <w:marBottom w:val="374"/>
                  <w:divBdr>
                    <w:top w:val="none" w:sz="0" w:space="0" w:color="auto"/>
                    <w:left w:val="none" w:sz="0" w:space="0" w:color="auto"/>
                    <w:bottom w:val="none" w:sz="0" w:space="0" w:color="auto"/>
                    <w:right w:val="none" w:sz="0" w:space="0" w:color="auto"/>
                  </w:divBdr>
                </w:div>
              </w:divsChild>
            </w:div>
          </w:divsChild>
        </w:div>
      </w:divsChild>
    </w:div>
    <w:div w:id="595749623">
      <w:bodyDiv w:val="1"/>
      <w:marLeft w:val="0"/>
      <w:marRight w:val="0"/>
      <w:marTop w:val="0"/>
      <w:marBottom w:val="0"/>
      <w:divBdr>
        <w:top w:val="none" w:sz="0" w:space="0" w:color="auto"/>
        <w:left w:val="none" w:sz="0" w:space="0" w:color="auto"/>
        <w:bottom w:val="none" w:sz="0" w:space="0" w:color="auto"/>
        <w:right w:val="none" w:sz="0" w:space="0" w:color="auto"/>
      </w:divBdr>
    </w:div>
    <w:div w:id="825626881">
      <w:bodyDiv w:val="1"/>
      <w:marLeft w:val="0"/>
      <w:marRight w:val="0"/>
      <w:marTop w:val="0"/>
      <w:marBottom w:val="0"/>
      <w:divBdr>
        <w:top w:val="none" w:sz="0" w:space="0" w:color="auto"/>
        <w:left w:val="none" w:sz="0" w:space="0" w:color="auto"/>
        <w:bottom w:val="none" w:sz="0" w:space="0" w:color="auto"/>
        <w:right w:val="none" w:sz="0" w:space="0" w:color="auto"/>
      </w:divBdr>
    </w:div>
    <w:div w:id="977763377">
      <w:bodyDiv w:val="1"/>
      <w:marLeft w:val="0"/>
      <w:marRight w:val="0"/>
      <w:marTop w:val="0"/>
      <w:marBottom w:val="0"/>
      <w:divBdr>
        <w:top w:val="none" w:sz="0" w:space="0" w:color="auto"/>
        <w:left w:val="none" w:sz="0" w:space="0" w:color="auto"/>
        <w:bottom w:val="none" w:sz="0" w:space="0" w:color="auto"/>
        <w:right w:val="none" w:sz="0" w:space="0" w:color="auto"/>
      </w:divBdr>
    </w:div>
    <w:div w:id="1014068447">
      <w:bodyDiv w:val="1"/>
      <w:marLeft w:val="0"/>
      <w:marRight w:val="0"/>
      <w:marTop w:val="0"/>
      <w:marBottom w:val="0"/>
      <w:divBdr>
        <w:top w:val="none" w:sz="0" w:space="0" w:color="auto"/>
        <w:left w:val="none" w:sz="0" w:space="0" w:color="auto"/>
        <w:bottom w:val="none" w:sz="0" w:space="0" w:color="auto"/>
        <w:right w:val="none" w:sz="0" w:space="0" w:color="auto"/>
      </w:divBdr>
      <w:divsChild>
        <w:div w:id="1525552302">
          <w:marLeft w:val="0"/>
          <w:marRight w:val="0"/>
          <w:marTop w:val="0"/>
          <w:marBottom w:val="0"/>
          <w:divBdr>
            <w:top w:val="none" w:sz="0" w:space="0" w:color="auto"/>
            <w:left w:val="none" w:sz="0" w:space="0" w:color="auto"/>
            <w:bottom w:val="none" w:sz="0" w:space="0" w:color="auto"/>
            <w:right w:val="none" w:sz="0" w:space="0" w:color="auto"/>
          </w:divBdr>
          <w:divsChild>
            <w:div w:id="917789117">
              <w:marLeft w:val="0"/>
              <w:marRight w:val="0"/>
              <w:marTop w:val="374"/>
              <w:marBottom w:val="187"/>
              <w:divBdr>
                <w:top w:val="none" w:sz="0" w:space="0" w:color="auto"/>
                <w:left w:val="none" w:sz="0" w:space="0" w:color="auto"/>
                <w:bottom w:val="none" w:sz="0" w:space="0" w:color="auto"/>
                <w:right w:val="none" w:sz="0" w:space="0" w:color="auto"/>
              </w:divBdr>
            </w:div>
          </w:divsChild>
        </w:div>
        <w:div w:id="530072809">
          <w:marLeft w:val="0"/>
          <w:marRight w:val="0"/>
          <w:marTop w:val="0"/>
          <w:marBottom w:val="0"/>
          <w:divBdr>
            <w:top w:val="none" w:sz="0" w:space="0" w:color="auto"/>
            <w:left w:val="none" w:sz="0" w:space="0" w:color="auto"/>
            <w:bottom w:val="none" w:sz="0" w:space="0" w:color="auto"/>
            <w:right w:val="none" w:sz="0" w:space="0" w:color="auto"/>
          </w:divBdr>
          <w:divsChild>
            <w:div w:id="18314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60887">
      <w:bodyDiv w:val="1"/>
      <w:marLeft w:val="0"/>
      <w:marRight w:val="0"/>
      <w:marTop w:val="0"/>
      <w:marBottom w:val="0"/>
      <w:divBdr>
        <w:top w:val="none" w:sz="0" w:space="0" w:color="auto"/>
        <w:left w:val="none" w:sz="0" w:space="0" w:color="auto"/>
        <w:bottom w:val="none" w:sz="0" w:space="0" w:color="auto"/>
        <w:right w:val="none" w:sz="0" w:space="0" w:color="auto"/>
      </w:divBdr>
      <w:divsChild>
        <w:div w:id="842889571">
          <w:marLeft w:val="0"/>
          <w:marRight w:val="0"/>
          <w:marTop w:val="0"/>
          <w:marBottom w:val="0"/>
          <w:divBdr>
            <w:top w:val="none" w:sz="0" w:space="0" w:color="auto"/>
            <w:left w:val="none" w:sz="0" w:space="0" w:color="auto"/>
            <w:bottom w:val="none" w:sz="0" w:space="0" w:color="auto"/>
            <w:right w:val="none" w:sz="0" w:space="0" w:color="auto"/>
          </w:divBdr>
          <w:divsChild>
            <w:div w:id="337393956">
              <w:marLeft w:val="0"/>
              <w:marRight w:val="0"/>
              <w:marTop w:val="0"/>
              <w:marBottom w:val="187"/>
              <w:divBdr>
                <w:top w:val="none" w:sz="0" w:space="0" w:color="auto"/>
                <w:left w:val="none" w:sz="0" w:space="0" w:color="auto"/>
                <w:bottom w:val="none" w:sz="0" w:space="0" w:color="auto"/>
                <w:right w:val="none" w:sz="0" w:space="0" w:color="auto"/>
              </w:divBdr>
            </w:div>
          </w:divsChild>
        </w:div>
        <w:div w:id="1584950662">
          <w:marLeft w:val="0"/>
          <w:marRight w:val="0"/>
          <w:marTop w:val="0"/>
          <w:marBottom w:val="0"/>
          <w:divBdr>
            <w:top w:val="none" w:sz="0" w:space="0" w:color="auto"/>
            <w:left w:val="none" w:sz="0" w:space="0" w:color="auto"/>
            <w:bottom w:val="none" w:sz="0" w:space="0" w:color="auto"/>
            <w:right w:val="none" w:sz="0" w:space="0" w:color="auto"/>
          </w:divBdr>
          <w:divsChild>
            <w:div w:id="500894368">
              <w:marLeft w:val="0"/>
              <w:marRight w:val="0"/>
              <w:marTop w:val="0"/>
              <w:marBottom w:val="0"/>
              <w:divBdr>
                <w:top w:val="none" w:sz="0" w:space="0" w:color="auto"/>
                <w:left w:val="none" w:sz="0" w:space="0" w:color="auto"/>
                <w:bottom w:val="none" w:sz="0" w:space="0" w:color="auto"/>
                <w:right w:val="none" w:sz="0" w:space="0" w:color="auto"/>
              </w:divBdr>
            </w:div>
            <w:div w:id="888079361">
              <w:marLeft w:val="0"/>
              <w:marRight w:val="0"/>
              <w:marTop w:val="0"/>
              <w:marBottom w:val="0"/>
              <w:divBdr>
                <w:top w:val="none" w:sz="0" w:space="0" w:color="auto"/>
                <w:left w:val="none" w:sz="0" w:space="0" w:color="auto"/>
                <w:bottom w:val="none" w:sz="0" w:space="0" w:color="auto"/>
                <w:right w:val="none" w:sz="0" w:space="0" w:color="auto"/>
              </w:divBdr>
            </w:div>
            <w:div w:id="325867278">
              <w:marLeft w:val="0"/>
              <w:marRight w:val="0"/>
              <w:marTop w:val="0"/>
              <w:marBottom w:val="0"/>
              <w:divBdr>
                <w:top w:val="none" w:sz="0" w:space="0" w:color="auto"/>
                <w:left w:val="none" w:sz="0" w:space="0" w:color="auto"/>
                <w:bottom w:val="none" w:sz="0" w:space="0" w:color="auto"/>
                <w:right w:val="none" w:sz="0" w:space="0" w:color="auto"/>
              </w:divBdr>
            </w:div>
          </w:divsChild>
        </w:div>
        <w:div w:id="917833120">
          <w:marLeft w:val="0"/>
          <w:marRight w:val="0"/>
          <w:marTop w:val="0"/>
          <w:marBottom w:val="0"/>
          <w:divBdr>
            <w:top w:val="none" w:sz="0" w:space="0" w:color="auto"/>
            <w:left w:val="none" w:sz="0" w:space="0" w:color="auto"/>
            <w:bottom w:val="none" w:sz="0" w:space="0" w:color="auto"/>
            <w:right w:val="none" w:sz="0" w:space="0" w:color="auto"/>
          </w:divBdr>
          <w:divsChild>
            <w:div w:id="1242369513">
              <w:marLeft w:val="0"/>
              <w:marRight w:val="0"/>
              <w:marTop w:val="0"/>
              <w:marBottom w:val="0"/>
              <w:divBdr>
                <w:top w:val="none" w:sz="0" w:space="0" w:color="auto"/>
                <w:left w:val="none" w:sz="0" w:space="0" w:color="auto"/>
                <w:bottom w:val="none" w:sz="0" w:space="0" w:color="auto"/>
                <w:right w:val="none" w:sz="0" w:space="0" w:color="auto"/>
              </w:divBdr>
              <w:divsChild>
                <w:div w:id="1546524232">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643846316">
          <w:marLeft w:val="0"/>
          <w:marRight w:val="0"/>
          <w:marTop w:val="0"/>
          <w:marBottom w:val="0"/>
          <w:divBdr>
            <w:top w:val="none" w:sz="0" w:space="0" w:color="auto"/>
            <w:left w:val="none" w:sz="0" w:space="0" w:color="auto"/>
            <w:bottom w:val="none" w:sz="0" w:space="0" w:color="auto"/>
            <w:right w:val="none" w:sz="0" w:space="0" w:color="auto"/>
          </w:divBdr>
          <w:divsChild>
            <w:div w:id="771513203">
              <w:marLeft w:val="0"/>
              <w:marRight w:val="0"/>
              <w:marTop w:val="0"/>
              <w:marBottom w:val="0"/>
              <w:divBdr>
                <w:top w:val="none" w:sz="0" w:space="0" w:color="auto"/>
                <w:left w:val="none" w:sz="0" w:space="0" w:color="auto"/>
                <w:bottom w:val="none" w:sz="0" w:space="0" w:color="auto"/>
                <w:right w:val="none" w:sz="0" w:space="0" w:color="auto"/>
              </w:divBdr>
              <w:divsChild>
                <w:div w:id="1718234609">
                  <w:marLeft w:val="0"/>
                  <w:marRight w:val="0"/>
                  <w:marTop w:val="0"/>
                  <w:marBottom w:val="0"/>
                  <w:divBdr>
                    <w:top w:val="none" w:sz="0" w:space="0" w:color="auto"/>
                    <w:left w:val="none" w:sz="0" w:space="0" w:color="auto"/>
                    <w:bottom w:val="none" w:sz="0" w:space="0" w:color="auto"/>
                    <w:right w:val="none" w:sz="0" w:space="0" w:color="auto"/>
                  </w:divBdr>
                  <w:divsChild>
                    <w:div w:id="778183471">
                      <w:marLeft w:val="-524"/>
                      <w:marRight w:val="0"/>
                      <w:marTop w:val="0"/>
                      <w:marBottom w:val="0"/>
                      <w:divBdr>
                        <w:top w:val="none" w:sz="0" w:space="0" w:color="auto"/>
                        <w:left w:val="none" w:sz="0" w:space="0" w:color="auto"/>
                        <w:bottom w:val="none" w:sz="0" w:space="0" w:color="auto"/>
                        <w:right w:val="none" w:sz="0" w:space="0" w:color="auto"/>
                      </w:divBdr>
                      <w:divsChild>
                        <w:div w:id="146745868">
                          <w:marLeft w:val="0"/>
                          <w:marRight w:val="0"/>
                          <w:marTop w:val="0"/>
                          <w:marBottom w:val="0"/>
                          <w:divBdr>
                            <w:top w:val="none" w:sz="0" w:space="0" w:color="auto"/>
                            <w:left w:val="none" w:sz="0" w:space="0" w:color="auto"/>
                            <w:bottom w:val="none" w:sz="0" w:space="0" w:color="auto"/>
                            <w:right w:val="none" w:sz="0" w:space="0" w:color="auto"/>
                          </w:divBdr>
                          <w:divsChild>
                            <w:div w:id="104663147">
                              <w:marLeft w:val="0"/>
                              <w:marRight w:val="0"/>
                              <w:marTop w:val="0"/>
                              <w:marBottom w:val="0"/>
                              <w:divBdr>
                                <w:top w:val="none" w:sz="0" w:space="0" w:color="auto"/>
                                <w:left w:val="none" w:sz="0" w:space="0" w:color="auto"/>
                                <w:bottom w:val="none" w:sz="0" w:space="0" w:color="auto"/>
                                <w:right w:val="none" w:sz="0" w:space="0" w:color="auto"/>
                              </w:divBdr>
                              <w:divsChild>
                                <w:div w:id="1600018085">
                                  <w:marLeft w:val="0"/>
                                  <w:marRight w:val="0"/>
                                  <w:marTop w:val="0"/>
                                  <w:marBottom w:val="0"/>
                                  <w:divBdr>
                                    <w:top w:val="none" w:sz="0" w:space="0" w:color="auto"/>
                                    <w:left w:val="none" w:sz="0" w:space="0" w:color="auto"/>
                                    <w:bottom w:val="none" w:sz="0" w:space="0" w:color="auto"/>
                                    <w:right w:val="none" w:sz="0" w:space="0" w:color="auto"/>
                                  </w:divBdr>
                                </w:div>
                                <w:div w:id="2402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446147">
                  <w:marLeft w:val="0"/>
                  <w:marRight w:val="0"/>
                  <w:marTop w:val="0"/>
                  <w:marBottom w:val="0"/>
                  <w:divBdr>
                    <w:top w:val="none" w:sz="0" w:space="0" w:color="auto"/>
                    <w:left w:val="none" w:sz="0" w:space="0" w:color="auto"/>
                    <w:bottom w:val="none" w:sz="0" w:space="0" w:color="auto"/>
                    <w:right w:val="none" w:sz="0" w:space="0" w:color="auto"/>
                  </w:divBdr>
                  <w:divsChild>
                    <w:div w:id="1972903453">
                      <w:marLeft w:val="-524"/>
                      <w:marRight w:val="0"/>
                      <w:marTop w:val="0"/>
                      <w:marBottom w:val="0"/>
                      <w:divBdr>
                        <w:top w:val="none" w:sz="0" w:space="0" w:color="auto"/>
                        <w:left w:val="none" w:sz="0" w:space="0" w:color="auto"/>
                        <w:bottom w:val="none" w:sz="0" w:space="0" w:color="auto"/>
                        <w:right w:val="none" w:sz="0" w:space="0" w:color="auto"/>
                      </w:divBdr>
                      <w:divsChild>
                        <w:div w:id="673842326">
                          <w:marLeft w:val="0"/>
                          <w:marRight w:val="0"/>
                          <w:marTop w:val="0"/>
                          <w:marBottom w:val="0"/>
                          <w:divBdr>
                            <w:top w:val="none" w:sz="0" w:space="0" w:color="auto"/>
                            <w:left w:val="none" w:sz="0" w:space="0" w:color="auto"/>
                            <w:bottom w:val="none" w:sz="0" w:space="0" w:color="auto"/>
                            <w:right w:val="none" w:sz="0" w:space="0" w:color="auto"/>
                          </w:divBdr>
                          <w:divsChild>
                            <w:div w:id="1985156472">
                              <w:marLeft w:val="0"/>
                              <w:marRight w:val="0"/>
                              <w:marTop w:val="0"/>
                              <w:marBottom w:val="0"/>
                              <w:divBdr>
                                <w:top w:val="none" w:sz="0" w:space="0" w:color="auto"/>
                                <w:left w:val="none" w:sz="0" w:space="0" w:color="auto"/>
                                <w:bottom w:val="none" w:sz="0" w:space="0" w:color="auto"/>
                                <w:right w:val="none" w:sz="0" w:space="0" w:color="auto"/>
                              </w:divBdr>
                              <w:divsChild>
                                <w:div w:id="149912536">
                                  <w:marLeft w:val="0"/>
                                  <w:marRight w:val="0"/>
                                  <w:marTop w:val="0"/>
                                  <w:marBottom w:val="0"/>
                                  <w:divBdr>
                                    <w:top w:val="none" w:sz="0" w:space="0" w:color="auto"/>
                                    <w:left w:val="none" w:sz="0" w:space="0" w:color="auto"/>
                                    <w:bottom w:val="none" w:sz="0" w:space="0" w:color="auto"/>
                                    <w:right w:val="none" w:sz="0" w:space="0" w:color="auto"/>
                                  </w:divBdr>
                                </w:div>
                                <w:div w:id="11130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3760">
                  <w:marLeft w:val="0"/>
                  <w:marRight w:val="0"/>
                  <w:marTop w:val="0"/>
                  <w:marBottom w:val="0"/>
                  <w:divBdr>
                    <w:top w:val="none" w:sz="0" w:space="0" w:color="auto"/>
                    <w:left w:val="none" w:sz="0" w:space="0" w:color="auto"/>
                    <w:bottom w:val="none" w:sz="0" w:space="0" w:color="auto"/>
                    <w:right w:val="none" w:sz="0" w:space="0" w:color="auto"/>
                  </w:divBdr>
                  <w:divsChild>
                    <w:div w:id="1953707065">
                      <w:marLeft w:val="-524"/>
                      <w:marRight w:val="0"/>
                      <w:marTop w:val="0"/>
                      <w:marBottom w:val="0"/>
                      <w:divBdr>
                        <w:top w:val="none" w:sz="0" w:space="0" w:color="auto"/>
                        <w:left w:val="none" w:sz="0" w:space="0" w:color="auto"/>
                        <w:bottom w:val="none" w:sz="0" w:space="0" w:color="auto"/>
                        <w:right w:val="none" w:sz="0" w:space="0" w:color="auto"/>
                      </w:divBdr>
                      <w:divsChild>
                        <w:div w:id="2014869876">
                          <w:marLeft w:val="0"/>
                          <w:marRight w:val="0"/>
                          <w:marTop w:val="0"/>
                          <w:marBottom w:val="0"/>
                          <w:divBdr>
                            <w:top w:val="none" w:sz="0" w:space="0" w:color="auto"/>
                            <w:left w:val="none" w:sz="0" w:space="0" w:color="auto"/>
                            <w:bottom w:val="none" w:sz="0" w:space="0" w:color="auto"/>
                            <w:right w:val="none" w:sz="0" w:space="0" w:color="auto"/>
                          </w:divBdr>
                          <w:divsChild>
                            <w:div w:id="1654287471">
                              <w:marLeft w:val="0"/>
                              <w:marRight w:val="0"/>
                              <w:marTop w:val="0"/>
                              <w:marBottom w:val="0"/>
                              <w:divBdr>
                                <w:top w:val="none" w:sz="0" w:space="0" w:color="auto"/>
                                <w:left w:val="none" w:sz="0" w:space="0" w:color="auto"/>
                                <w:bottom w:val="none" w:sz="0" w:space="0" w:color="auto"/>
                                <w:right w:val="none" w:sz="0" w:space="0" w:color="auto"/>
                              </w:divBdr>
                              <w:divsChild>
                                <w:div w:id="971666495">
                                  <w:marLeft w:val="0"/>
                                  <w:marRight w:val="0"/>
                                  <w:marTop w:val="0"/>
                                  <w:marBottom w:val="0"/>
                                  <w:divBdr>
                                    <w:top w:val="none" w:sz="0" w:space="0" w:color="auto"/>
                                    <w:left w:val="none" w:sz="0" w:space="0" w:color="auto"/>
                                    <w:bottom w:val="none" w:sz="0" w:space="0" w:color="auto"/>
                                    <w:right w:val="none" w:sz="0" w:space="0" w:color="auto"/>
                                  </w:divBdr>
                                </w:div>
                                <w:div w:id="12959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501312">
      <w:bodyDiv w:val="1"/>
      <w:marLeft w:val="0"/>
      <w:marRight w:val="0"/>
      <w:marTop w:val="0"/>
      <w:marBottom w:val="0"/>
      <w:divBdr>
        <w:top w:val="none" w:sz="0" w:space="0" w:color="auto"/>
        <w:left w:val="none" w:sz="0" w:space="0" w:color="auto"/>
        <w:bottom w:val="none" w:sz="0" w:space="0" w:color="auto"/>
        <w:right w:val="none" w:sz="0" w:space="0" w:color="auto"/>
      </w:divBdr>
    </w:div>
    <w:div w:id="1258715954">
      <w:bodyDiv w:val="1"/>
      <w:marLeft w:val="0"/>
      <w:marRight w:val="0"/>
      <w:marTop w:val="0"/>
      <w:marBottom w:val="0"/>
      <w:divBdr>
        <w:top w:val="none" w:sz="0" w:space="0" w:color="auto"/>
        <w:left w:val="none" w:sz="0" w:space="0" w:color="auto"/>
        <w:bottom w:val="none" w:sz="0" w:space="0" w:color="auto"/>
        <w:right w:val="none" w:sz="0" w:space="0" w:color="auto"/>
      </w:divBdr>
    </w:div>
    <w:div w:id="1305164639">
      <w:bodyDiv w:val="1"/>
      <w:marLeft w:val="0"/>
      <w:marRight w:val="0"/>
      <w:marTop w:val="0"/>
      <w:marBottom w:val="0"/>
      <w:divBdr>
        <w:top w:val="none" w:sz="0" w:space="0" w:color="auto"/>
        <w:left w:val="none" w:sz="0" w:space="0" w:color="auto"/>
        <w:bottom w:val="none" w:sz="0" w:space="0" w:color="auto"/>
        <w:right w:val="none" w:sz="0" w:space="0" w:color="auto"/>
      </w:divBdr>
    </w:div>
    <w:div w:id="1520507446">
      <w:bodyDiv w:val="1"/>
      <w:marLeft w:val="0"/>
      <w:marRight w:val="0"/>
      <w:marTop w:val="0"/>
      <w:marBottom w:val="0"/>
      <w:divBdr>
        <w:top w:val="none" w:sz="0" w:space="0" w:color="auto"/>
        <w:left w:val="none" w:sz="0" w:space="0" w:color="auto"/>
        <w:bottom w:val="none" w:sz="0" w:space="0" w:color="auto"/>
        <w:right w:val="none" w:sz="0" w:space="0" w:color="auto"/>
      </w:divBdr>
    </w:div>
    <w:div w:id="1592471103">
      <w:bodyDiv w:val="1"/>
      <w:marLeft w:val="0"/>
      <w:marRight w:val="0"/>
      <w:marTop w:val="0"/>
      <w:marBottom w:val="0"/>
      <w:divBdr>
        <w:top w:val="none" w:sz="0" w:space="0" w:color="auto"/>
        <w:left w:val="none" w:sz="0" w:space="0" w:color="auto"/>
        <w:bottom w:val="none" w:sz="0" w:space="0" w:color="auto"/>
        <w:right w:val="none" w:sz="0" w:space="0" w:color="auto"/>
      </w:divBdr>
    </w:div>
    <w:div w:id="1747653771">
      <w:bodyDiv w:val="1"/>
      <w:marLeft w:val="0"/>
      <w:marRight w:val="0"/>
      <w:marTop w:val="0"/>
      <w:marBottom w:val="0"/>
      <w:divBdr>
        <w:top w:val="none" w:sz="0" w:space="0" w:color="auto"/>
        <w:left w:val="none" w:sz="0" w:space="0" w:color="auto"/>
        <w:bottom w:val="none" w:sz="0" w:space="0" w:color="auto"/>
        <w:right w:val="none" w:sz="0" w:space="0" w:color="auto"/>
      </w:divBdr>
      <w:divsChild>
        <w:div w:id="1300957841">
          <w:marLeft w:val="0"/>
          <w:marRight w:val="0"/>
          <w:marTop w:val="0"/>
          <w:marBottom w:val="0"/>
          <w:divBdr>
            <w:top w:val="none" w:sz="0" w:space="0" w:color="auto"/>
            <w:left w:val="none" w:sz="0" w:space="0" w:color="auto"/>
            <w:bottom w:val="none" w:sz="0" w:space="0" w:color="auto"/>
            <w:right w:val="none" w:sz="0" w:space="0" w:color="auto"/>
          </w:divBdr>
          <w:divsChild>
            <w:div w:id="2135781055">
              <w:marLeft w:val="0"/>
              <w:marRight w:val="0"/>
              <w:marTop w:val="0"/>
              <w:marBottom w:val="0"/>
              <w:divBdr>
                <w:top w:val="none" w:sz="0" w:space="0" w:color="auto"/>
                <w:left w:val="none" w:sz="0" w:space="0" w:color="auto"/>
                <w:bottom w:val="none" w:sz="0" w:space="0" w:color="auto"/>
                <w:right w:val="none" w:sz="0" w:space="0" w:color="auto"/>
              </w:divBdr>
              <w:divsChild>
                <w:div w:id="251470440">
                  <w:marLeft w:val="0"/>
                  <w:marRight w:val="0"/>
                  <w:marTop w:val="0"/>
                  <w:marBottom w:val="0"/>
                  <w:divBdr>
                    <w:top w:val="none" w:sz="0" w:space="0" w:color="auto"/>
                    <w:left w:val="none" w:sz="0" w:space="0" w:color="auto"/>
                    <w:bottom w:val="none" w:sz="0" w:space="0" w:color="auto"/>
                    <w:right w:val="none" w:sz="0" w:space="0" w:color="auto"/>
                  </w:divBdr>
                  <w:divsChild>
                    <w:div w:id="1126894703">
                      <w:marLeft w:val="0"/>
                      <w:marRight w:val="0"/>
                      <w:marTop w:val="0"/>
                      <w:marBottom w:val="0"/>
                      <w:divBdr>
                        <w:top w:val="none" w:sz="0" w:space="0" w:color="auto"/>
                        <w:left w:val="none" w:sz="0" w:space="0" w:color="auto"/>
                        <w:bottom w:val="none" w:sz="0" w:space="0" w:color="auto"/>
                        <w:right w:val="none" w:sz="0" w:space="0" w:color="auto"/>
                      </w:divBdr>
                      <w:divsChild>
                        <w:div w:id="1078140258">
                          <w:marLeft w:val="0"/>
                          <w:marRight w:val="0"/>
                          <w:marTop w:val="0"/>
                          <w:marBottom w:val="0"/>
                          <w:divBdr>
                            <w:top w:val="none" w:sz="0" w:space="0" w:color="auto"/>
                            <w:left w:val="none" w:sz="0" w:space="0" w:color="auto"/>
                            <w:bottom w:val="none" w:sz="0" w:space="0" w:color="auto"/>
                            <w:right w:val="none" w:sz="0" w:space="0" w:color="auto"/>
                          </w:divBdr>
                          <w:divsChild>
                            <w:div w:id="1177231807">
                              <w:marLeft w:val="0"/>
                              <w:marRight w:val="0"/>
                              <w:marTop w:val="0"/>
                              <w:marBottom w:val="0"/>
                              <w:divBdr>
                                <w:top w:val="none" w:sz="0" w:space="0" w:color="auto"/>
                                <w:left w:val="none" w:sz="0" w:space="0" w:color="auto"/>
                                <w:bottom w:val="none" w:sz="0" w:space="0" w:color="auto"/>
                                <w:right w:val="none" w:sz="0" w:space="0" w:color="auto"/>
                              </w:divBdr>
                              <w:divsChild>
                                <w:div w:id="1359545479">
                                  <w:marLeft w:val="0"/>
                                  <w:marRight w:val="0"/>
                                  <w:marTop w:val="0"/>
                                  <w:marBottom w:val="0"/>
                                  <w:divBdr>
                                    <w:top w:val="none" w:sz="0" w:space="0" w:color="auto"/>
                                    <w:left w:val="none" w:sz="0" w:space="0" w:color="auto"/>
                                    <w:bottom w:val="none" w:sz="0" w:space="0" w:color="auto"/>
                                    <w:right w:val="none" w:sz="0" w:space="0" w:color="auto"/>
                                  </w:divBdr>
                                  <w:divsChild>
                                    <w:div w:id="443693032">
                                      <w:marLeft w:val="0"/>
                                      <w:marRight w:val="0"/>
                                      <w:marTop w:val="18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790624">
      <w:bodyDiv w:val="1"/>
      <w:marLeft w:val="0"/>
      <w:marRight w:val="0"/>
      <w:marTop w:val="0"/>
      <w:marBottom w:val="0"/>
      <w:divBdr>
        <w:top w:val="none" w:sz="0" w:space="0" w:color="auto"/>
        <w:left w:val="none" w:sz="0" w:space="0" w:color="auto"/>
        <w:bottom w:val="none" w:sz="0" w:space="0" w:color="auto"/>
        <w:right w:val="none" w:sz="0" w:space="0" w:color="auto"/>
      </w:divBdr>
      <w:divsChild>
        <w:div w:id="1880896067">
          <w:marLeft w:val="0"/>
          <w:marRight w:val="0"/>
          <w:marTop w:val="0"/>
          <w:marBottom w:val="0"/>
          <w:divBdr>
            <w:top w:val="none" w:sz="0" w:space="0" w:color="auto"/>
            <w:left w:val="none" w:sz="0" w:space="0" w:color="auto"/>
            <w:bottom w:val="none" w:sz="0" w:space="0" w:color="auto"/>
            <w:right w:val="none" w:sz="0" w:space="0" w:color="auto"/>
          </w:divBdr>
          <w:divsChild>
            <w:div w:id="639725095">
              <w:marLeft w:val="0"/>
              <w:marRight w:val="0"/>
              <w:marTop w:val="0"/>
              <w:marBottom w:val="0"/>
              <w:divBdr>
                <w:top w:val="none" w:sz="0" w:space="0" w:color="auto"/>
                <w:left w:val="none" w:sz="0" w:space="0" w:color="auto"/>
                <w:bottom w:val="none" w:sz="0" w:space="0" w:color="auto"/>
                <w:right w:val="none" w:sz="0" w:space="0" w:color="auto"/>
              </w:divBdr>
              <w:divsChild>
                <w:div w:id="1889030024">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249629966">
          <w:marLeft w:val="0"/>
          <w:marRight w:val="0"/>
          <w:marTop w:val="0"/>
          <w:marBottom w:val="0"/>
          <w:divBdr>
            <w:top w:val="none" w:sz="0" w:space="0" w:color="auto"/>
            <w:left w:val="none" w:sz="0" w:space="0" w:color="auto"/>
            <w:bottom w:val="none" w:sz="0" w:space="0" w:color="auto"/>
            <w:right w:val="none" w:sz="0" w:space="0" w:color="auto"/>
          </w:divBdr>
          <w:divsChild>
            <w:div w:id="674114740">
              <w:marLeft w:val="0"/>
              <w:marRight w:val="0"/>
              <w:marTop w:val="0"/>
              <w:marBottom w:val="0"/>
              <w:divBdr>
                <w:top w:val="none" w:sz="0" w:space="0" w:color="auto"/>
                <w:left w:val="none" w:sz="0" w:space="0" w:color="auto"/>
                <w:bottom w:val="none" w:sz="0" w:space="0" w:color="auto"/>
                <w:right w:val="none" w:sz="0" w:space="0" w:color="auto"/>
              </w:divBdr>
              <w:divsChild>
                <w:div w:id="868644573">
                  <w:marLeft w:val="0"/>
                  <w:marRight w:val="0"/>
                  <w:marTop w:val="0"/>
                  <w:marBottom w:val="0"/>
                  <w:divBdr>
                    <w:top w:val="none" w:sz="0" w:space="0" w:color="auto"/>
                    <w:left w:val="none" w:sz="0" w:space="0" w:color="auto"/>
                    <w:bottom w:val="none" w:sz="0" w:space="0" w:color="auto"/>
                    <w:right w:val="none" w:sz="0" w:space="0" w:color="auto"/>
                  </w:divBdr>
                  <w:divsChild>
                    <w:div w:id="1350378073">
                      <w:marLeft w:val="0"/>
                      <w:marRight w:val="0"/>
                      <w:marTop w:val="0"/>
                      <w:marBottom w:val="0"/>
                      <w:divBdr>
                        <w:top w:val="none" w:sz="0" w:space="0" w:color="auto"/>
                        <w:left w:val="none" w:sz="0" w:space="0" w:color="auto"/>
                        <w:bottom w:val="none" w:sz="0" w:space="0" w:color="auto"/>
                        <w:right w:val="none" w:sz="0" w:space="0" w:color="auto"/>
                      </w:divBdr>
                      <w:divsChild>
                        <w:div w:id="1059980947">
                          <w:marLeft w:val="0"/>
                          <w:marRight w:val="0"/>
                          <w:marTop w:val="0"/>
                          <w:marBottom w:val="0"/>
                          <w:divBdr>
                            <w:top w:val="none" w:sz="0" w:space="0" w:color="auto"/>
                            <w:left w:val="none" w:sz="0" w:space="0" w:color="auto"/>
                            <w:bottom w:val="none" w:sz="0" w:space="0" w:color="auto"/>
                            <w:right w:val="none" w:sz="0" w:space="0" w:color="auto"/>
                          </w:divBdr>
                          <w:divsChild>
                            <w:div w:id="13776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056184">
      <w:bodyDiv w:val="1"/>
      <w:marLeft w:val="0"/>
      <w:marRight w:val="0"/>
      <w:marTop w:val="0"/>
      <w:marBottom w:val="0"/>
      <w:divBdr>
        <w:top w:val="none" w:sz="0" w:space="0" w:color="auto"/>
        <w:left w:val="none" w:sz="0" w:space="0" w:color="auto"/>
        <w:bottom w:val="none" w:sz="0" w:space="0" w:color="auto"/>
        <w:right w:val="none" w:sz="0" w:space="0" w:color="auto"/>
      </w:divBdr>
    </w:div>
    <w:div w:id="195671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p/productivity.asp" TargetMode="External"/><Relationship Id="rId13" Type="http://schemas.openxmlformats.org/officeDocument/2006/relationships/hyperlink" Target="http://copyright.gov.in/work_awaited_application.aspx" TargetMode="External"/><Relationship Id="rId18" Type="http://schemas.openxmlformats.org/officeDocument/2006/relationships/hyperlink" Target="https://indiankanoon.org/doc/125775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wipo.int/about-ip/en/" TargetMode="External"/><Relationship Id="rId12" Type="http://schemas.openxmlformats.org/officeDocument/2006/relationships/hyperlink" Target="http://copyright.gov.in/frmMandWaitingStatus_new.aspx" TargetMode="External"/><Relationship Id="rId17" Type="http://schemas.openxmlformats.org/officeDocument/2006/relationships/hyperlink" Target="https://indiankanoon.org/doc/291394/" TargetMode="External"/><Relationship Id="rId2" Type="http://schemas.openxmlformats.org/officeDocument/2006/relationships/styles" Target="styles.xml"/><Relationship Id="rId16" Type="http://schemas.openxmlformats.org/officeDocument/2006/relationships/hyperlink" Target="http://legislative.gov.in/sites/default/files/A1957-14.pdf" TargetMode="External"/><Relationship Id="rId20" Type="http://schemas.openxmlformats.org/officeDocument/2006/relationships/hyperlink" Target="https://www.parkerip.com/blog/trips-agreement-and-its-effect-on-intellectual-property-laws-in-ind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pyright.gov.in/frmStatusGenUser.aspx" TargetMode="External"/><Relationship Id="rId5" Type="http://schemas.openxmlformats.org/officeDocument/2006/relationships/footnotes" Target="footnotes.xml"/><Relationship Id="rId15" Type="http://schemas.openxmlformats.org/officeDocument/2006/relationships/hyperlink" Target="https://indiankanoon.org/doc/7078672/" TargetMode="External"/><Relationship Id="rId23" Type="http://schemas.openxmlformats.org/officeDocument/2006/relationships/theme" Target="theme/theme1.xml"/><Relationship Id="rId10" Type="http://schemas.openxmlformats.org/officeDocument/2006/relationships/hyperlink" Target="http://copyright.gov.in/UserRegistration/frmLoginPage.aspx" TargetMode="External"/><Relationship Id="rId19" Type="http://schemas.openxmlformats.org/officeDocument/2006/relationships/hyperlink" Target="https://www.indiacode.nic.in/handle/123456789/1367?sam_handle=123456789/1362" TargetMode="External"/><Relationship Id="rId4" Type="http://schemas.openxmlformats.org/officeDocument/2006/relationships/webSettings" Target="webSettings.xml"/><Relationship Id="rId9" Type="http://schemas.openxmlformats.org/officeDocument/2006/relationships/hyperlink" Target="https://www.investopedia.com/terms/e/europeanunion.asp" TargetMode="External"/><Relationship Id="rId14" Type="http://schemas.openxmlformats.org/officeDocument/2006/relationships/hyperlink" Target="http://copyright.gov.in/hearing_application.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55</Pages>
  <Words>15544</Words>
  <Characters>88605</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Yogesh</cp:lastModifiedBy>
  <cp:revision>123</cp:revision>
  <dcterms:created xsi:type="dcterms:W3CDTF">2024-09-13T03:58:00Z</dcterms:created>
  <dcterms:modified xsi:type="dcterms:W3CDTF">2026-04-11T11:04:00Z</dcterms:modified>
</cp:coreProperties>
</file>